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9438" w14:textId="2FD60BA5" w:rsidR="002D41E5" w:rsidRPr="00CE6A61" w:rsidRDefault="002D41E5" w:rsidP="00D044D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E6A61">
        <w:rPr>
          <w:rFonts w:ascii="Arial" w:hAnsi="Arial" w:cs="Arial"/>
          <w:b/>
          <w:sz w:val="20"/>
          <w:szCs w:val="20"/>
        </w:rPr>
        <w:t>DECLARAÇÃO</w:t>
      </w:r>
      <w:r w:rsidR="00EA008F" w:rsidRPr="00CE6A61">
        <w:rPr>
          <w:rFonts w:ascii="Arial" w:hAnsi="Arial" w:cs="Arial"/>
          <w:b/>
          <w:sz w:val="20"/>
          <w:szCs w:val="20"/>
        </w:rPr>
        <w:t xml:space="preserve"> DO ALUNO BOLSITA PIBIC</w:t>
      </w:r>
      <w:r w:rsidR="00A826D4">
        <w:rPr>
          <w:rFonts w:ascii="Arial" w:hAnsi="Arial" w:cs="Arial"/>
          <w:b/>
          <w:sz w:val="20"/>
          <w:szCs w:val="20"/>
        </w:rPr>
        <w:t xml:space="preserve"> / PIBIC-AF</w:t>
      </w:r>
      <w:r w:rsidR="00D966AC">
        <w:rPr>
          <w:rFonts w:ascii="Arial" w:hAnsi="Arial" w:cs="Arial"/>
          <w:b/>
          <w:sz w:val="20"/>
          <w:szCs w:val="20"/>
        </w:rPr>
        <w:t xml:space="preserve"> </w:t>
      </w:r>
      <w:r w:rsidR="00EA008F" w:rsidRPr="00CE6A61">
        <w:rPr>
          <w:rFonts w:ascii="Arial" w:hAnsi="Arial" w:cs="Arial"/>
          <w:b/>
          <w:sz w:val="20"/>
          <w:szCs w:val="20"/>
        </w:rPr>
        <w:t>/</w:t>
      </w:r>
      <w:r w:rsidR="00D966AC">
        <w:rPr>
          <w:rFonts w:ascii="Arial" w:hAnsi="Arial" w:cs="Arial"/>
          <w:b/>
          <w:sz w:val="20"/>
          <w:szCs w:val="20"/>
        </w:rPr>
        <w:t xml:space="preserve"> </w:t>
      </w:r>
      <w:r w:rsidR="00EA008F" w:rsidRPr="00CE6A61">
        <w:rPr>
          <w:rFonts w:ascii="Arial" w:hAnsi="Arial" w:cs="Arial"/>
          <w:b/>
          <w:sz w:val="20"/>
          <w:szCs w:val="20"/>
        </w:rPr>
        <w:t>PIBITI</w:t>
      </w:r>
    </w:p>
    <w:p w14:paraId="4983ECBB" w14:textId="77777777" w:rsidR="002D41E5" w:rsidRPr="00CE6A61" w:rsidRDefault="002D41E5" w:rsidP="00D044D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0EFF438" w14:textId="44A2037A" w:rsidR="00FF6D3D" w:rsidRDefault="002D41E5" w:rsidP="00D044D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E6A61">
        <w:rPr>
          <w:rFonts w:ascii="Arial" w:hAnsi="Arial" w:cs="Arial"/>
          <w:sz w:val="20"/>
          <w:szCs w:val="20"/>
        </w:rPr>
        <w:t>Eu</w:t>
      </w:r>
      <w:r w:rsidR="009035F6" w:rsidRPr="00CE6A61">
        <w:rPr>
          <w:rFonts w:ascii="Arial" w:hAnsi="Arial" w:cs="Arial"/>
          <w:sz w:val="20"/>
          <w:szCs w:val="20"/>
        </w:rPr>
        <w:t>,</w:t>
      </w:r>
      <w:r w:rsidRPr="00CE6A61">
        <w:rPr>
          <w:rFonts w:ascii="Arial" w:hAnsi="Arial" w:cs="Arial"/>
          <w:sz w:val="20"/>
          <w:szCs w:val="20"/>
        </w:rPr>
        <w:t xml:space="preserve"> </w:t>
      </w:r>
      <w:r w:rsidR="00F96BB2" w:rsidRPr="00CE6A61">
        <w:rPr>
          <w:rFonts w:ascii="Arial" w:hAnsi="Arial" w:cs="Arial"/>
          <w:b/>
          <w:color w:val="FF0000"/>
          <w:sz w:val="20"/>
          <w:szCs w:val="20"/>
        </w:rPr>
        <w:t>NOME EM CAIXA ALTA</w:t>
      </w:r>
      <w:r w:rsidRPr="00CE6A61">
        <w:rPr>
          <w:rFonts w:ascii="Arial" w:hAnsi="Arial" w:cs="Arial"/>
          <w:sz w:val="20"/>
          <w:szCs w:val="20"/>
        </w:rPr>
        <w:t>, port</w:t>
      </w:r>
      <w:r w:rsidR="002F5BC7" w:rsidRPr="00CE6A61">
        <w:rPr>
          <w:rFonts w:ascii="Arial" w:hAnsi="Arial" w:cs="Arial"/>
          <w:sz w:val="20"/>
          <w:szCs w:val="20"/>
        </w:rPr>
        <w:t xml:space="preserve">ador do CPF nº </w:t>
      </w:r>
      <w:r w:rsidR="00CE6A61" w:rsidRPr="00CE6A61">
        <w:rPr>
          <w:rFonts w:ascii="Arial" w:hAnsi="Arial" w:cs="Arial"/>
          <w:b/>
          <w:bCs/>
          <w:color w:val="FF0000"/>
          <w:sz w:val="20"/>
          <w:szCs w:val="20"/>
        </w:rPr>
        <w:t>COM PONTOS E TRAÇO</w:t>
      </w:r>
      <w:r w:rsidR="002F5BC7" w:rsidRPr="00CE6A61">
        <w:rPr>
          <w:rFonts w:ascii="Arial" w:hAnsi="Arial" w:cs="Arial"/>
          <w:sz w:val="20"/>
          <w:szCs w:val="20"/>
        </w:rPr>
        <w:t xml:space="preserve">, </w:t>
      </w:r>
      <w:r w:rsidRPr="00CE6A61">
        <w:rPr>
          <w:rFonts w:ascii="Arial" w:hAnsi="Arial" w:cs="Arial"/>
          <w:sz w:val="20"/>
          <w:szCs w:val="20"/>
        </w:rPr>
        <w:t>di</w:t>
      </w:r>
      <w:r w:rsidR="009035F6" w:rsidRPr="00CE6A61">
        <w:rPr>
          <w:rFonts w:ascii="Arial" w:hAnsi="Arial" w:cs="Arial"/>
          <w:sz w:val="20"/>
          <w:szCs w:val="20"/>
        </w:rPr>
        <w:t xml:space="preserve">scente do curso de </w:t>
      </w:r>
      <w:r w:rsidR="009035F6" w:rsidRPr="00CE6A61">
        <w:rPr>
          <w:rFonts w:ascii="Arial" w:hAnsi="Arial" w:cs="Arial"/>
          <w:color w:val="FF0000"/>
          <w:sz w:val="20"/>
          <w:szCs w:val="20"/>
        </w:rPr>
        <w:t>XXXXXXX</w:t>
      </w:r>
      <w:r w:rsidR="002F5BC7" w:rsidRPr="00CE6A61">
        <w:rPr>
          <w:rFonts w:ascii="Arial" w:hAnsi="Arial" w:cs="Arial"/>
          <w:color w:val="FF0000"/>
          <w:sz w:val="20"/>
          <w:szCs w:val="20"/>
        </w:rPr>
        <w:t>XX</w:t>
      </w:r>
      <w:r w:rsidR="00F635C5" w:rsidRPr="00CE6A61">
        <w:rPr>
          <w:rFonts w:ascii="Arial" w:hAnsi="Arial" w:cs="Arial"/>
          <w:color w:val="FF0000"/>
          <w:sz w:val="20"/>
          <w:szCs w:val="20"/>
        </w:rPr>
        <w:t>X</w:t>
      </w:r>
      <w:r w:rsidR="002F5BC7" w:rsidRPr="00CE6A61">
        <w:rPr>
          <w:rFonts w:ascii="Arial" w:hAnsi="Arial" w:cs="Arial"/>
          <w:sz w:val="20"/>
          <w:szCs w:val="20"/>
        </w:rPr>
        <w:t xml:space="preserve"> da Universidade do Estado do Rio Grande do Norte, </w:t>
      </w:r>
      <w:r w:rsidR="00720032" w:rsidRPr="00CE6A61">
        <w:rPr>
          <w:rFonts w:ascii="Arial" w:hAnsi="Arial" w:cs="Arial"/>
          <w:sz w:val="20"/>
          <w:szCs w:val="20"/>
        </w:rPr>
        <w:t xml:space="preserve">matriculado </w:t>
      </w:r>
      <w:r w:rsidR="00664EC4" w:rsidRPr="00CE6A61">
        <w:rPr>
          <w:rFonts w:ascii="Arial" w:hAnsi="Arial" w:cs="Arial"/>
          <w:sz w:val="20"/>
          <w:szCs w:val="20"/>
        </w:rPr>
        <w:t xml:space="preserve">regularmente </w:t>
      </w:r>
      <w:r w:rsidR="00720032" w:rsidRPr="00CE6A61">
        <w:rPr>
          <w:rFonts w:ascii="Arial" w:hAnsi="Arial" w:cs="Arial"/>
          <w:sz w:val="20"/>
          <w:szCs w:val="20"/>
        </w:rPr>
        <w:t>sob o</w:t>
      </w:r>
      <w:r w:rsidR="002F5BC7" w:rsidRPr="00CE6A61">
        <w:rPr>
          <w:rFonts w:ascii="Arial" w:hAnsi="Arial" w:cs="Arial"/>
          <w:sz w:val="20"/>
          <w:szCs w:val="20"/>
        </w:rPr>
        <w:t xml:space="preserve"> nº </w:t>
      </w:r>
      <w:r w:rsidR="002F5BC7" w:rsidRPr="00CE6A61">
        <w:rPr>
          <w:rFonts w:ascii="Arial" w:hAnsi="Arial" w:cs="Arial"/>
          <w:color w:val="FF0000"/>
          <w:sz w:val="20"/>
          <w:szCs w:val="20"/>
        </w:rPr>
        <w:t>XXXXXXXXX</w:t>
      </w:r>
      <w:r w:rsidRPr="00CE6A61">
        <w:rPr>
          <w:rFonts w:ascii="Arial" w:hAnsi="Arial" w:cs="Arial"/>
          <w:sz w:val="20"/>
          <w:szCs w:val="20"/>
        </w:rPr>
        <w:t xml:space="preserve"> </w:t>
      </w:r>
      <w:r w:rsidR="00C14B9E" w:rsidRPr="00CE6A61">
        <w:rPr>
          <w:rFonts w:ascii="Arial" w:hAnsi="Arial" w:cs="Arial"/>
          <w:b/>
          <w:bCs/>
          <w:sz w:val="20"/>
          <w:szCs w:val="20"/>
          <w:u w:val="single"/>
        </w:rPr>
        <w:t>DECLARO</w:t>
      </w:r>
      <w:r w:rsidR="00F34A56" w:rsidRPr="00CE6A61">
        <w:rPr>
          <w:rFonts w:ascii="Arial" w:hAnsi="Arial" w:cs="Arial"/>
          <w:sz w:val="20"/>
          <w:szCs w:val="20"/>
        </w:rPr>
        <w:t>,</w:t>
      </w:r>
      <w:r w:rsidRPr="00CE6A61">
        <w:rPr>
          <w:rFonts w:ascii="Arial" w:hAnsi="Arial" w:cs="Arial"/>
          <w:sz w:val="20"/>
          <w:szCs w:val="20"/>
        </w:rPr>
        <w:t xml:space="preserve"> para os devidos fins</w:t>
      </w:r>
      <w:r w:rsidR="00F34A56" w:rsidRPr="00CE6A61">
        <w:rPr>
          <w:rFonts w:ascii="Arial" w:hAnsi="Arial" w:cs="Arial"/>
          <w:sz w:val="20"/>
          <w:szCs w:val="20"/>
        </w:rPr>
        <w:t>,</w:t>
      </w:r>
      <w:r w:rsidRPr="00CE6A61">
        <w:rPr>
          <w:rFonts w:ascii="Arial" w:hAnsi="Arial" w:cs="Arial"/>
          <w:sz w:val="20"/>
          <w:szCs w:val="20"/>
        </w:rPr>
        <w:t xml:space="preserve"> </w:t>
      </w:r>
      <w:r w:rsidRPr="00CE6A61">
        <w:rPr>
          <w:rFonts w:ascii="Arial" w:hAnsi="Arial" w:cs="Arial"/>
          <w:bCs/>
          <w:sz w:val="20"/>
          <w:szCs w:val="20"/>
        </w:rPr>
        <w:t>que</w:t>
      </w:r>
      <w:r w:rsidRPr="00CE6A61">
        <w:rPr>
          <w:rFonts w:ascii="Arial" w:hAnsi="Arial" w:cs="Arial"/>
          <w:b/>
          <w:sz w:val="20"/>
          <w:szCs w:val="20"/>
        </w:rPr>
        <w:t xml:space="preserve"> </w:t>
      </w:r>
      <w:r w:rsidR="005F0B67" w:rsidRPr="005F0B67">
        <w:rPr>
          <w:rFonts w:ascii="Arial" w:hAnsi="Arial" w:cs="Arial"/>
          <w:b/>
          <w:sz w:val="28"/>
          <w:szCs w:val="28"/>
        </w:rPr>
        <w:t>(1)</w:t>
      </w:r>
      <w:r w:rsidR="005F0B67" w:rsidRPr="005F0B67">
        <w:rPr>
          <w:rFonts w:ascii="Arial" w:hAnsi="Arial" w:cs="Arial"/>
          <w:b/>
          <w:bCs/>
          <w:sz w:val="28"/>
          <w:szCs w:val="28"/>
        </w:rPr>
        <w:t xml:space="preserve"> ESTOU EM PLENO GOZO DE MINHAS ATIVIDADES ACADÊMICAS, QUE </w:t>
      </w:r>
      <w:r w:rsidR="005F0B67" w:rsidRPr="005F0B67">
        <w:rPr>
          <w:rFonts w:ascii="Arial" w:hAnsi="Arial" w:cs="Arial"/>
          <w:b/>
          <w:sz w:val="28"/>
          <w:szCs w:val="28"/>
        </w:rPr>
        <w:t>(2)</w:t>
      </w:r>
      <w:r w:rsidR="005F0B67" w:rsidRPr="005F0B67">
        <w:rPr>
          <w:rFonts w:ascii="Arial" w:hAnsi="Arial" w:cs="Arial"/>
          <w:b/>
          <w:bCs/>
          <w:sz w:val="28"/>
          <w:szCs w:val="28"/>
        </w:rPr>
        <w:t xml:space="preserve"> NÃO TENHO VÍNCULO EMPREGATÍCIO DE QUALQUER NATUREZA; QUE </w:t>
      </w:r>
      <w:r w:rsidR="005F0B67" w:rsidRPr="005F0B67">
        <w:rPr>
          <w:rFonts w:ascii="Arial" w:hAnsi="Arial" w:cs="Arial"/>
          <w:b/>
          <w:sz w:val="28"/>
          <w:szCs w:val="28"/>
        </w:rPr>
        <w:t>(3)</w:t>
      </w:r>
      <w:r w:rsidR="005F0B67" w:rsidRPr="005F0B67">
        <w:rPr>
          <w:rFonts w:ascii="Arial" w:hAnsi="Arial" w:cs="Arial"/>
          <w:b/>
          <w:bCs/>
          <w:sz w:val="28"/>
          <w:szCs w:val="28"/>
        </w:rPr>
        <w:t xml:space="preserve"> CONFORME A RN-017/2006 DO CNPQ NÃO SOU BENEFICIÁRIO DE BOLSAS DE OUTROS PROGRAMAS DO CNPQ OU DE QUAISQUER AGÊNCIAS NACIONAIS, ESTRANGEIRAS OU INTERNACIONAIS DE FOMENTO AO ENSINO E À PESQUISA OU CONGÊNERES E QUE </w:t>
      </w:r>
      <w:r w:rsidR="005F0B67" w:rsidRPr="005F0B67">
        <w:rPr>
          <w:rFonts w:ascii="Arial" w:hAnsi="Arial" w:cs="Arial"/>
          <w:b/>
          <w:sz w:val="28"/>
          <w:szCs w:val="28"/>
        </w:rPr>
        <w:t>(4)</w:t>
      </w:r>
      <w:r w:rsidR="005F0B67" w:rsidRPr="005F0B67">
        <w:rPr>
          <w:rFonts w:ascii="Arial" w:hAnsi="Arial" w:cs="Arial"/>
          <w:b/>
          <w:bCs/>
          <w:sz w:val="28"/>
          <w:szCs w:val="28"/>
        </w:rPr>
        <w:t xml:space="preserve"> NÃO POSSUO OUTRA BOLSA FINANCIADA POR QUAISQUER ÓRGÃOS</w:t>
      </w:r>
      <w:r w:rsidR="00A826D4">
        <w:rPr>
          <w:rFonts w:ascii="Arial" w:hAnsi="Arial" w:cs="Arial"/>
          <w:sz w:val="20"/>
          <w:szCs w:val="20"/>
        </w:rPr>
        <w:t xml:space="preserve">, </w:t>
      </w:r>
      <w:r w:rsidRPr="00CE6A61">
        <w:rPr>
          <w:rFonts w:ascii="Arial" w:hAnsi="Arial" w:cs="Arial"/>
          <w:sz w:val="20"/>
          <w:szCs w:val="20"/>
        </w:rPr>
        <w:t xml:space="preserve">além da bolsa </w:t>
      </w:r>
      <w:r w:rsidR="00103CB6" w:rsidRPr="00CE6A61">
        <w:rPr>
          <w:rFonts w:ascii="Arial" w:hAnsi="Arial" w:cs="Arial"/>
          <w:sz w:val="20"/>
          <w:szCs w:val="20"/>
        </w:rPr>
        <w:t>PIBIC</w:t>
      </w:r>
      <w:r w:rsidR="00A826D4">
        <w:rPr>
          <w:rFonts w:ascii="Arial" w:hAnsi="Arial" w:cs="Arial"/>
          <w:sz w:val="20"/>
          <w:szCs w:val="20"/>
        </w:rPr>
        <w:t>, PIBIC-AF</w:t>
      </w:r>
      <w:r w:rsidR="00664EC4" w:rsidRPr="00CE6A61">
        <w:rPr>
          <w:rFonts w:ascii="Arial" w:hAnsi="Arial" w:cs="Arial"/>
          <w:sz w:val="20"/>
          <w:szCs w:val="20"/>
        </w:rPr>
        <w:t xml:space="preserve"> ou </w:t>
      </w:r>
      <w:r w:rsidR="00F34A56" w:rsidRPr="00CE6A61">
        <w:rPr>
          <w:rFonts w:ascii="Arial" w:hAnsi="Arial" w:cs="Arial"/>
          <w:sz w:val="20"/>
          <w:szCs w:val="20"/>
        </w:rPr>
        <w:t>PIBITI</w:t>
      </w:r>
      <w:r w:rsidRPr="00CE6A61">
        <w:rPr>
          <w:rFonts w:ascii="Arial" w:hAnsi="Arial" w:cs="Arial"/>
          <w:sz w:val="20"/>
          <w:szCs w:val="20"/>
        </w:rPr>
        <w:t xml:space="preserve"> </w:t>
      </w:r>
      <w:r w:rsidR="009035F6" w:rsidRPr="00CE6A61">
        <w:rPr>
          <w:rFonts w:ascii="Arial" w:hAnsi="Arial" w:cs="Arial"/>
          <w:sz w:val="20"/>
          <w:szCs w:val="20"/>
        </w:rPr>
        <w:t xml:space="preserve">no valor </w:t>
      </w:r>
      <w:r w:rsidR="009035F6" w:rsidRPr="002D06E3">
        <w:rPr>
          <w:rFonts w:ascii="Arial" w:hAnsi="Arial" w:cs="Arial"/>
          <w:b/>
          <w:sz w:val="20"/>
          <w:szCs w:val="20"/>
          <w:u w:val="single"/>
        </w:rPr>
        <w:t xml:space="preserve">de R$ </w:t>
      </w:r>
      <w:r w:rsidR="002D06E3" w:rsidRPr="002D06E3">
        <w:rPr>
          <w:rFonts w:ascii="Arial" w:hAnsi="Arial" w:cs="Arial"/>
          <w:b/>
          <w:sz w:val="20"/>
          <w:szCs w:val="20"/>
          <w:u w:val="single"/>
        </w:rPr>
        <w:t>7</w:t>
      </w:r>
      <w:r w:rsidR="009035F6" w:rsidRPr="002D06E3">
        <w:rPr>
          <w:rFonts w:ascii="Arial" w:hAnsi="Arial" w:cs="Arial"/>
          <w:b/>
          <w:sz w:val="20"/>
          <w:szCs w:val="20"/>
          <w:u w:val="single"/>
        </w:rPr>
        <w:t>00,00 (</w:t>
      </w:r>
      <w:r w:rsidR="002D06E3" w:rsidRPr="002D06E3">
        <w:rPr>
          <w:rFonts w:ascii="Arial" w:hAnsi="Arial" w:cs="Arial"/>
          <w:b/>
          <w:sz w:val="20"/>
          <w:szCs w:val="20"/>
          <w:u w:val="single"/>
        </w:rPr>
        <w:t>sete</w:t>
      </w:r>
      <w:r w:rsidR="009035F6" w:rsidRPr="002D06E3">
        <w:rPr>
          <w:rFonts w:ascii="Arial" w:hAnsi="Arial" w:cs="Arial"/>
          <w:b/>
          <w:sz w:val="20"/>
          <w:szCs w:val="20"/>
          <w:u w:val="single"/>
        </w:rPr>
        <w:t>centos reais)</w:t>
      </w:r>
      <w:r w:rsidR="009035F6" w:rsidRPr="00CE6A61">
        <w:rPr>
          <w:rFonts w:ascii="Arial" w:hAnsi="Arial" w:cs="Arial"/>
          <w:sz w:val="20"/>
          <w:szCs w:val="20"/>
        </w:rPr>
        <w:t xml:space="preserve"> vinculada ao</w:t>
      </w:r>
      <w:r w:rsidRPr="00CE6A61">
        <w:rPr>
          <w:rFonts w:ascii="Arial" w:hAnsi="Arial" w:cs="Arial"/>
          <w:sz w:val="20"/>
          <w:szCs w:val="20"/>
        </w:rPr>
        <w:t xml:space="preserve"> </w:t>
      </w:r>
      <w:r w:rsidR="001F37A6" w:rsidRPr="001F37A6">
        <w:rPr>
          <w:rFonts w:ascii="Arial" w:hAnsi="Arial" w:cs="Arial"/>
          <w:sz w:val="20"/>
          <w:szCs w:val="20"/>
        </w:rPr>
        <w:t xml:space="preserve">do Programa Institucional de Iniciação Científica, Tecnológica e Artístico-cultural </w:t>
      </w:r>
      <w:r w:rsidR="009035F6" w:rsidRPr="00CE6A61">
        <w:rPr>
          <w:rFonts w:ascii="Arial" w:hAnsi="Arial" w:cs="Arial"/>
          <w:sz w:val="20"/>
          <w:szCs w:val="20"/>
        </w:rPr>
        <w:t>da Universidade do Estado do Rio Grande do Norte</w:t>
      </w:r>
      <w:r w:rsidR="00F34A56" w:rsidRPr="00CE6A61">
        <w:rPr>
          <w:rFonts w:ascii="Arial" w:hAnsi="Arial" w:cs="Arial"/>
          <w:sz w:val="20"/>
          <w:szCs w:val="20"/>
        </w:rPr>
        <w:t xml:space="preserve">, </w:t>
      </w:r>
      <w:r w:rsidR="00F34A56" w:rsidRPr="006D5506">
        <w:rPr>
          <w:rFonts w:ascii="Arial" w:hAnsi="Arial" w:cs="Arial"/>
          <w:sz w:val="20"/>
          <w:szCs w:val="20"/>
          <w:u w:val="single"/>
        </w:rPr>
        <w:t>edição 20</w:t>
      </w:r>
      <w:r w:rsidR="00FF6D3D" w:rsidRPr="006D5506">
        <w:rPr>
          <w:rFonts w:ascii="Arial" w:hAnsi="Arial" w:cs="Arial"/>
          <w:sz w:val="20"/>
          <w:szCs w:val="20"/>
          <w:u w:val="single"/>
        </w:rPr>
        <w:t>2</w:t>
      </w:r>
      <w:r w:rsidR="005A2300">
        <w:rPr>
          <w:rFonts w:ascii="Arial" w:hAnsi="Arial" w:cs="Arial"/>
          <w:sz w:val="20"/>
          <w:szCs w:val="20"/>
          <w:u w:val="single"/>
        </w:rPr>
        <w:t>6</w:t>
      </w:r>
      <w:r w:rsidR="009035F6" w:rsidRPr="006D5506">
        <w:rPr>
          <w:rFonts w:ascii="Arial" w:hAnsi="Arial" w:cs="Arial"/>
          <w:sz w:val="20"/>
          <w:szCs w:val="20"/>
          <w:u w:val="single"/>
        </w:rPr>
        <w:t>/20</w:t>
      </w:r>
      <w:r w:rsidR="00720032" w:rsidRPr="006D5506">
        <w:rPr>
          <w:rFonts w:ascii="Arial" w:hAnsi="Arial" w:cs="Arial"/>
          <w:sz w:val="20"/>
          <w:szCs w:val="20"/>
          <w:u w:val="single"/>
        </w:rPr>
        <w:t>2</w:t>
      </w:r>
      <w:r w:rsidR="005A2300">
        <w:rPr>
          <w:rFonts w:ascii="Arial" w:hAnsi="Arial" w:cs="Arial"/>
          <w:sz w:val="20"/>
          <w:szCs w:val="20"/>
          <w:u w:val="single"/>
        </w:rPr>
        <w:t>7</w:t>
      </w:r>
      <w:r w:rsidR="00FF6D3D" w:rsidRPr="006D5506">
        <w:rPr>
          <w:rFonts w:ascii="Arial" w:hAnsi="Arial" w:cs="Arial"/>
          <w:sz w:val="20"/>
          <w:szCs w:val="20"/>
          <w:u w:val="single"/>
        </w:rPr>
        <w:t>,</w:t>
      </w:r>
      <w:r w:rsidR="00BB4557" w:rsidRPr="006D5506">
        <w:rPr>
          <w:rFonts w:ascii="Arial" w:hAnsi="Arial" w:cs="Arial"/>
          <w:sz w:val="20"/>
          <w:szCs w:val="20"/>
          <w:u w:val="single"/>
        </w:rPr>
        <w:t xml:space="preserve"> com duração prevista de 1º de </w:t>
      </w:r>
      <w:r w:rsidR="00226924" w:rsidRPr="006D5506">
        <w:rPr>
          <w:rFonts w:ascii="Arial" w:hAnsi="Arial" w:cs="Arial"/>
          <w:sz w:val="20"/>
          <w:szCs w:val="20"/>
          <w:u w:val="single"/>
        </w:rPr>
        <w:t>setembro</w:t>
      </w:r>
      <w:r w:rsidR="00BB4557" w:rsidRPr="006D5506">
        <w:rPr>
          <w:rFonts w:ascii="Arial" w:hAnsi="Arial" w:cs="Arial"/>
          <w:sz w:val="20"/>
          <w:szCs w:val="20"/>
          <w:u w:val="single"/>
        </w:rPr>
        <w:t xml:space="preserve"> de 20</w:t>
      </w:r>
      <w:r w:rsidR="00FF6D3D" w:rsidRPr="006D5506">
        <w:rPr>
          <w:rFonts w:ascii="Arial" w:hAnsi="Arial" w:cs="Arial"/>
          <w:sz w:val="20"/>
          <w:szCs w:val="20"/>
          <w:u w:val="single"/>
        </w:rPr>
        <w:t>2</w:t>
      </w:r>
      <w:r w:rsidR="005A2300">
        <w:rPr>
          <w:rFonts w:ascii="Arial" w:hAnsi="Arial" w:cs="Arial"/>
          <w:sz w:val="20"/>
          <w:szCs w:val="20"/>
          <w:u w:val="single"/>
        </w:rPr>
        <w:t>6</w:t>
      </w:r>
      <w:r w:rsidR="00BB4557" w:rsidRPr="006D5506">
        <w:rPr>
          <w:rFonts w:ascii="Arial" w:hAnsi="Arial" w:cs="Arial"/>
          <w:sz w:val="20"/>
          <w:szCs w:val="20"/>
          <w:u w:val="single"/>
        </w:rPr>
        <w:t xml:space="preserve"> até 31 de </w:t>
      </w:r>
      <w:r w:rsidR="00226924" w:rsidRPr="006D5506">
        <w:rPr>
          <w:rFonts w:ascii="Arial" w:hAnsi="Arial" w:cs="Arial"/>
          <w:sz w:val="20"/>
          <w:szCs w:val="20"/>
          <w:u w:val="single"/>
        </w:rPr>
        <w:t>agosto</w:t>
      </w:r>
      <w:r w:rsidR="00BB4557" w:rsidRPr="006D5506">
        <w:rPr>
          <w:rFonts w:ascii="Arial" w:hAnsi="Arial" w:cs="Arial"/>
          <w:sz w:val="20"/>
          <w:szCs w:val="20"/>
          <w:u w:val="single"/>
        </w:rPr>
        <w:t xml:space="preserve"> de 20</w:t>
      </w:r>
      <w:r w:rsidR="00720032" w:rsidRPr="006D5506">
        <w:rPr>
          <w:rFonts w:ascii="Arial" w:hAnsi="Arial" w:cs="Arial"/>
          <w:sz w:val="20"/>
          <w:szCs w:val="20"/>
          <w:u w:val="single"/>
        </w:rPr>
        <w:t>2</w:t>
      </w:r>
      <w:r w:rsidR="005A2300">
        <w:rPr>
          <w:rFonts w:ascii="Arial" w:hAnsi="Arial" w:cs="Arial"/>
          <w:sz w:val="20"/>
          <w:szCs w:val="20"/>
          <w:u w:val="single"/>
        </w:rPr>
        <w:t>7</w:t>
      </w:r>
      <w:r w:rsidRPr="00CE6A61">
        <w:rPr>
          <w:rFonts w:ascii="Arial" w:hAnsi="Arial" w:cs="Arial"/>
          <w:sz w:val="20"/>
          <w:szCs w:val="20"/>
        </w:rPr>
        <w:t>.</w:t>
      </w:r>
      <w:r w:rsidR="00664EC4" w:rsidRPr="00CE6A61">
        <w:rPr>
          <w:rFonts w:ascii="Arial" w:hAnsi="Arial" w:cs="Arial"/>
          <w:sz w:val="20"/>
          <w:szCs w:val="20"/>
        </w:rPr>
        <w:t xml:space="preserve"> </w:t>
      </w:r>
      <w:r w:rsidR="00664EC4" w:rsidRPr="00CE6A61">
        <w:rPr>
          <w:rFonts w:ascii="Arial" w:hAnsi="Arial" w:cs="Arial"/>
          <w:b/>
          <w:bCs/>
          <w:sz w:val="20"/>
          <w:szCs w:val="20"/>
          <w:u w:val="single"/>
        </w:rPr>
        <w:t>DECLARO</w:t>
      </w:r>
      <w:r w:rsidR="00664EC4" w:rsidRPr="00CE6A61">
        <w:rPr>
          <w:rFonts w:ascii="Arial" w:hAnsi="Arial" w:cs="Arial"/>
          <w:sz w:val="20"/>
          <w:szCs w:val="20"/>
        </w:rPr>
        <w:t xml:space="preserve"> que tenho disponibilidade de doze horas semanais para as atividades relativas ao projeto de pesquisa</w:t>
      </w:r>
      <w:r w:rsidR="00910FDE">
        <w:rPr>
          <w:rFonts w:ascii="Arial" w:hAnsi="Arial" w:cs="Arial"/>
          <w:sz w:val="20"/>
          <w:szCs w:val="20"/>
        </w:rPr>
        <w:t xml:space="preserve">, </w:t>
      </w:r>
      <w:r w:rsidR="004E21C2">
        <w:rPr>
          <w:rFonts w:ascii="Arial" w:hAnsi="Arial" w:cs="Arial"/>
          <w:sz w:val="20"/>
          <w:szCs w:val="20"/>
        </w:rPr>
        <w:t>que irei apresentar os resultados finais do projeto no Salão de Iniciação Científica da UERN referente a edição 202</w:t>
      </w:r>
      <w:r w:rsidR="005A2300">
        <w:rPr>
          <w:rFonts w:ascii="Arial" w:hAnsi="Arial" w:cs="Arial"/>
          <w:sz w:val="20"/>
          <w:szCs w:val="20"/>
        </w:rPr>
        <w:t>6</w:t>
      </w:r>
      <w:r w:rsidR="004E21C2">
        <w:rPr>
          <w:rFonts w:ascii="Arial" w:hAnsi="Arial" w:cs="Arial"/>
          <w:sz w:val="20"/>
          <w:szCs w:val="20"/>
        </w:rPr>
        <w:t>/202</w:t>
      </w:r>
      <w:r w:rsidR="005A2300">
        <w:rPr>
          <w:rFonts w:ascii="Arial" w:hAnsi="Arial" w:cs="Arial"/>
          <w:sz w:val="20"/>
          <w:szCs w:val="20"/>
        </w:rPr>
        <w:t>7</w:t>
      </w:r>
      <w:r w:rsidR="00910FDE">
        <w:rPr>
          <w:rFonts w:ascii="Arial" w:hAnsi="Arial" w:cs="Arial"/>
          <w:sz w:val="20"/>
          <w:szCs w:val="20"/>
        </w:rPr>
        <w:t xml:space="preserve"> e que </w:t>
      </w:r>
      <w:r w:rsidR="00CC0C99">
        <w:rPr>
          <w:rFonts w:ascii="Arial" w:hAnsi="Arial" w:cs="Arial"/>
          <w:sz w:val="20"/>
          <w:szCs w:val="20"/>
        </w:rPr>
        <w:t>restituirei</w:t>
      </w:r>
      <w:r w:rsidR="00910FDE">
        <w:rPr>
          <w:rFonts w:ascii="Arial" w:hAnsi="Arial" w:cs="Arial"/>
          <w:sz w:val="20"/>
          <w:szCs w:val="20"/>
        </w:rPr>
        <w:t xml:space="preserve"> os valores recebidos caso não cumpra os critérios estabelecidos</w:t>
      </w:r>
      <w:r w:rsidR="00664EC4" w:rsidRPr="00CE6A61">
        <w:rPr>
          <w:rFonts w:ascii="Arial" w:hAnsi="Arial" w:cs="Arial"/>
          <w:sz w:val="20"/>
          <w:szCs w:val="20"/>
        </w:rPr>
        <w:t>.</w:t>
      </w:r>
    </w:p>
    <w:p w14:paraId="5049941D" w14:textId="77777777" w:rsidR="00CE6A61" w:rsidRPr="00CE6A61" w:rsidRDefault="00CE6A61" w:rsidP="00D044D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93A626" w14:textId="2E084069" w:rsidR="00CE6A61" w:rsidRDefault="00F761CA" w:rsidP="00D044D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E6A61">
        <w:rPr>
          <w:rFonts w:ascii="Arial" w:hAnsi="Arial" w:cs="Arial"/>
          <w:b/>
          <w:bCs/>
          <w:sz w:val="20"/>
          <w:szCs w:val="20"/>
          <w:u w:val="single"/>
        </w:rPr>
        <w:t>DECLARO AINDA</w:t>
      </w:r>
      <w:r w:rsidRPr="00CE6A61">
        <w:rPr>
          <w:rFonts w:ascii="Arial" w:hAnsi="Arial" w:cs="Arial"/>
          <w:sz w:val="20"/>
          <w:szCs w:val="20"/>
        </w:rPr>
        <w:t xml:space="preserve">, para fins de direito, conhecer e aceitar as normas fixadas pelo </w:t>
      </w:r>
      <w:r w:rsidRPr="00CE6A61">
        <w:rPr>
          <w:rFonts w:ascii="Arial" w:hAnsi="Arial" w:cs="Arial"/>
          <w:b/>
          <w:bCs/>
          <w:sz w:val="20"/>
          <w:szCs w:val="20"/>
        </w:rPr>
        <w:t>edital PIBIC</w:t>
      </w:r>
      <w:r w:rsidR="00A826D4">
        <w:rPr>
          <w:rFonts w:ascii="Arial" w:hAnsi="Arial" w:cs="Arial"/>
          <w:b/>
          <w:bCs/>
          <w:sz w:val="20"/>
          <w:szCs w:val="20"/>
        </w:rPr>
        <w:t>, PIBIC-AF</w:t>
      </w:r>
      <w:r w:rsidRPr="00CE6A61">
        <w:rPr>
          <w:rFonts w:ascii="Arial" w:hAnsi="Arial" w:cs="Arial"/>
          <w:b/>
          <w:bCs/>
          <w:sz w:val="20"/>
          <w:szCs w:val="20"/>
        </w:rPr>
        <w:t xml:space="preserve"> e/ou PIBITI</w:t>
      </w:r>
      <w:r w:rsidRPr="00CE6A61">
        <w:rPr>
          <w:rFonts w:ascii="Arial" w:hAnsi="Arial" w:cs="Arial"/>
          <w:sz w:val="20"/>
          <w:szCs w:val="20"/>
        </w:rPr>
        <w:t xml:space="preserve">, pela </w:t>
      </w:r>
      <w:r w:rsidRPr="00CE6A61">
        <w:rPr>
          <w:rFonts w:ascii="Arial" w:hAnsi="Arial" w:cs="Arial"/>
          <w:b/>
          <w:bCs/>
          <w:sz w:val="20"/>
          <w:szCs w:val="20"/>
        </w:rPr>
        <w:t>RN-017/2006 do CNPq - Bolsas por Quota no País</w:t>
      </w:r>
      <w:r w:rsidRPr="00CE6A61"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  <w:r w:rsidRPr="00CE6A61">
        <w:rPr>
          <w:rFonts w:ascii="Arial" w:hAnsi="Arial" w:cs="Arial"/>
          <w:sz w:val="20"/>
          <w:szCs w:val="20"/>
        </w:rPr>
        <w:t xml:space="preserve"> que estabelece as normas gerais e específicas para modalidades de bolsas por quota no País</w:t>
      </w:r>
      <w:r w:rsidR="00923730">
        <w:rPr>
          <w:rFonts w:ascii="Arial" w:hAnsi="Arial" w:cs="Arial"/>
          <w:sz w:val="20"/>
          <w:szCs w:val="20"/>
        </w:rPr>
        <w:t xml:space="preserve">, </w:t>
      </w:r>
      <w:r w:rsidRPr="00CE6A61">
        <w:rPr>
          <w:rFonts w:ascii="Arial" w:hAnsi="Arial" w:cs="Arial"/>
          <w:sz w:val="20"/>
          <w:szCs w:val="20"/>
        </w:rPr>
        <w:t xml:space="preserve">pela </w:t>
      </w:r>
      <w:r w:rsidRPr="00CE6A61">
        <w:rPr>
          <w:rFonts w:ascii="Arial" w:hAnsi="Arial" w:cs="Arial"/>
          <w:b/>
          <w:bCs/>
          <w:sz w:val="20"/>
          <w:szCs w:val="20"/>
        </w:rPr>
        <w:t>RESOLUÇÃO Nº 45/2016 – CONSEPE</w:t>
      </w:r>
      <w:r w:rsidRPr="00CE6A61"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2"/>
      </w:r>
      <w:r w:rsidRPr="00CE6A61">
        <w:rPr>
          <w:rFonts w:ascii="Arial" w:hAnsi="Arial" w:cs="Arial"/>
          <w:sz w:val="20"/>
          <w:szCs w:val="20"/>
        </w:rPr>
        <w:t xml:space="preserve"> que aprova o regulamento que dispõe sobre os critérios referentes ao Programa Institucional de Bolsas de Iniciação Científica – PIBIC, no âmbito da Universidade do Estado do Rio Grande do Norte</w:t>
      </w:r>
      <w:r w:rsidR="00923730">
        <w:rPr>
          <w:rFonts w:ascii="Arial" w:hAnsi="Arial" w:cs="Arial"/>
          <w:sz w:val="20"/>
          <w:szCs w:val="20"/>
        </w:rPr>
        <w:t xml:space="preserve">, e pela </w:t>
      </w:r>
      <w:r w:rsidR="00923730" w:rsidRPr="00923730">
        <w:rPr>
          <w:rFonts w:ascii="Arial" w:hAnsi="Arial" w:cs="Arial"/>
          <w:b/>
          <w:bCs/>
          <w:sz w:val="20"/>
          <w:szCs w:val="20"/>
        </w:rPr>
        <w:t>RESOLUÇÃO N.º 036/2021 - CONSEPE</w:t>
      </w:r>
      <w:r w:rsidR="00923730" w:rsidRPr="00923730">
        <w:rPr>
          <w:rFonts w:ascii="Arial" w:hAnsi="Arial" w:cs="Arial"/>
          <w:sz w:val="20"/>
          <w:szCs w:val="20"/>
        </w:rPr>
        <w:t xml:space="preserve"> que Aprova a criação do Programa Institucional de Iniciação Cie</w:t>
      </w:r>
      <w:r w:rsidR="00923730">
        <w:rPr>
          <w:rFonts w:ascii="Arial" w:hAnsi="Arial" w:cs="Arial"/>
          <w:sz w:val="20"/>
          <w:szCs w:val="20"/>
        </w:rPr>
        <w:t>ntí</w:t>
      </w:r>
      <w:r w:rsidR="00923730" w:rsidRPr="00923730">
        <w:rPr>
          <w:rFonts w:ascii="Arial" w:hAnsi="Arial" w:cs="Arial"/>
          <w:sz w:val="20"/>
          <w:szCs w:val="20"/>
        </w:rPr>
        <w:t>fica, Tecnológica e A</w:t>
      </w:r>
      <w:r w:rsidR="00923730">
        <w:rPr>
          <w:rFonts w:ascii="Arial" w:hAnsi="Arial" w:cs="Arial"/>
          <w:sz w:val="20"/>
          <w:szCs w:val="20"/>
        </w:rPr>
        <w:t>rtísti</w:t>
      </w:r>
      <w:r w:rsidR="00923730" w:rsidRPr="00923730">
        <w:rPr>
          <w:rFonts w:ascii="Arial" w:hAnsi="Arial" w:cs="Arial"/>
          <w:sz w:val="20"/>
          <w:szCs w:val="20"/>
        </w:rPr>
        <w:t>ca</w:t>
      </w:r>
      <w:r w:rsidR="00923730">
        <w:rPr>
          <w:rFonts w:ascii="Arial" w:hAnsi="Arial" w:cs="Arial"/>
          <w:sz w:val="20"/>
          <w:szCs w:val="20"/>
        </w:rPr>
        <w:t>-</w:t>
      </w:r>
      <w:r w:rsidR="00923730" w:rsidRPr="00923730">
        <w:rPr>
          <w:rFonts w:ascii="Arial" w:hAnsi="Arial" w:cs="Arial"/>
          <w:sz w:val="20"/>
          <w:szCs w:val="20"/>
        </w:rPr>
        <w:t>cultural, no âmbito da Universidade do Estado do Rio Grande do Norte.</w:t>
      </w:r>
    </w:p>
    <w:p w14:paraId="639C7470" w14:textId="77777777" w:rsidR="00CE6A61" w:rsidRDefault="00CE6A61" w:rsidP="00D044D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1E00756" w14:textId="4AFA47B4" w:rsidR="002D41E5" w:rsidRDefault="002D41E5" w:rsidP="00D044D4">
      <w:pPr>
        <w:spacing w:after="0" w:line="24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CE6A61">
        <w:rPr>
          <w:rFonts w:ascii="Arial" w:hAnsi="Arial" w:cs="Arial"/>
          <w:sz w:val="20"/>
          <w:szCs w:val="20"/>
        </w:rPr>
        <w:t xml:space="preserve">Mossoró/RN </w:t>
      </w:r>
      <w:r w:rsidR="00B032EC">
        <w:rPr>
          <w:rFonts w:ascii="Arial" w:hAnsi="Arial" w:cs="Arial"/>
          <w:sz w:val="20"/>
          <w:szCs w:val="20"/>
        </w:rPr>
        <w:t>____</w:t>
      </w:r>
      <w:r w:rsidRPr="00CE6A61">
        <w:rPr>
          <w:rFonts w:ascii="Arial" w:hAnsi="Arial" w:cs="Arial"/>
          <w:sz w:val="20"/>
          <w:szCs w:val="20"/>
        </w:rPr>
        <w:t xml:space="preserve"> de </w:t>
      </w:r>
      <w:r w:rsidR="00B032EC">
        <w:rPr>
          <w:rFonts w:ascii="Arial" w:hAnsi="Arial" w:cs="Arial"/>
          <w:sz w:val="20"/>
          <w:szCs w:val="20"/>
        </w:rPr>
        <w:t>___________________</w:t>
      </w:r>
      <w:r w:rsidR="00EC10CA" w:rsidRPr="00CE6A6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5BC7" w:rsidRPr="00CE6A61">
        <w:rPr>
          <w:rFonts w:ascii="Arial" w:hAnsi="Arial" w:cs="Arial"/>
          <w:sz w:val="20"/>
          <w:szCs w:val="20"/>
        </w:rPr>
        <w:t>de</w:t>
      </w:r>
      <w:proofErr w:type="spellEnd"/>
      <w:r w:rsidR="002F5BC7" w:rsidRPr="00CE6A61">
        <w:rPr>
          <w:rFonts w:ascii="Arial" w:hAnsi="Arial" w:cs="Arial"/>
          <w:sz w:val="20"/>
          <w:szCs w:val="20"/>
        </w:rPr>
        <w:t xml:space="preserve"> 20</w:t>
      </w:r>
      <w:r w:rsidR="008F0395" w:rsidRPr="00CE6A61">
        <w:rPr>
          <w:rFonts w:ascii="Arial" w:hAnsi="Arial" w:cs="Arial"/>
          <w:sz w:val="20"/>
          <w:szCs w:val="20"/>
        </w:rPr>
        <w:t>2</w:t>
      </w:r>
      <w:r w:rsidR="00163F38">
        <w:rPr>
          <w:rFonts w:ascii="Arial" w:hAnsi="Arial" w:cs="Arial"/>
          <w:sz w:val="20"/>
          <w:szCs w:val="20"/>
        </w:rPr>
        <w:t>6</w:t>
      </w:r>
      <w:r w:rsidRPr="00CE6A61">
        <w:rPr>
          <w:rFonts w:ascii="Arial" w:hAnsi="Arial" w:cs="Arial"/>
          <w:sz w:val="20"/>
          <w:szCs w:val="20"/>
        </w:rPr>
        <w:t>.</w:t>
      </w:r>
    </w:p>
    <w:p w14:paraId="4830F721" w14:textId="77777777" w:rsidR="00CE6A61" w:rsidRPr="00CE6A61" w:rsidRDefault="00CE6A61" w:rsidP="00D044D4">
      <w:pPr>
        <w:spacing w:after="0" w:line="24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14:paraId="5161B212" w14:textId="4B9729DD" w:rsidR="002D41E5" w:rsidRDefault="002D41E5" w:rsidP="00D044D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CE6A61">
        <w:rPr>
          <w:rFonts w:ascii="Arial" w:hAnsi="Arial" w:cs="Arial"/>
          <w:sz w:val="20"/>
          <w:szCs w:val="20"/>
        </w:rPr>
        <w:t>____________________________________</w:t>
      </w:r>
    </w:p>
    <w:p w14:paraId="455DBA0D" w14:textId="77777777" w:rsidR="004E21C2" w:rsidRDefault="004E21C2" w:rsidP="00D044D4">
      <w:pPr>
        <w:spacing w:after="0" w:line="240" w:lineRule="auto"/>
        <w:contextualSpacing/>
        <w:jc w:val="center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>Digite o nome e o CPF abaixo deste traço.</w:t>
      </w:r>
    </w:p>
    <w:p w14:paraId="11E1A1D6" w14:textId="116ECD7C" w:rsidR="002D41E5" w:rsidRPr="004E21C2" w:rsidRDefault="004E21C2" w:rsidP="00D044D4">
      <w:pPr>
        <w:spacing w:after="0" w:line="240" w:lineRule="auto"/>
        <w:contextualSpacing/>
        <w:jc w:val="center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Imprima a declaração e </w:t>
      </w:r>
      <w:r w:rsidR="00910FDE" w:rsidRPr="007D38EC">
        <w:rPr>
          <w:rFonts w:ascii="Arial" w:hAnsi="Arial" w:cs="Arial"/>
          <w:b/>
          <w:color w:val="FF0000"/>
          <w:sz w:val="20"/>
          <w:szCs w:val="20"/>
          <w:u w:val="single"/>
        </w:rPr>
        <w:t>ASSINE DE PRÓPRIO PUNHO</w:t>
      </w:r>
      <w:r w:rsidR="00910FDE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A826D4">
        <w:rPr>
          <w:rFonts w:ascii="Arial" w:hAnsi="Arial" w:cs="Arial"/>
          <w:bCs/>
          <w:color w:val="FF0000"/>
          <w:sz w:val="20"/>
          <w:szCs w:val="20"/>
        </w:rPr>
        <w:t xml:space="preserve">ou </w:t>
      </w:r>
      <w:r w:rsidR="00A826D4" w:rsidRPr="00A826D4">
        <w:rPr>
          <w:rFonts w:ascii="Arial" w:hAnsi="Arial" w:cs="Arial"/>
          <w:b/>
          <w:color w:val="FF0000"/>
          <w:sz w:val="20"/>
          <w:szCs w:val="20"/>
          <w:u w:val="single"/>
        </w:rPr>
        <w:t>DIGITALMENTE</w:t>
      </w:r>
      <w:r w:rsidR="00A826D4">
        <w:rPr>
          <w:rFonts w:ascii="Arial" w:hAnsi="Arial" w:cs="Arial"/>
          <w:bCs/>
          <w:color w:val="FF0000"/>
          <w:sz w:val="20"/>
          <w:szCs w:val="20"/>
        </w:rPr>
        <w:t xml:space="preserve"> através do portal gov.br antes de</w:t>
      </w:r>
      <w:r w:rsidR="00910FDE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>enviar.</w:t>
      </w:r>
    </w:p>
    <w:sectPr w:rsidR="002D41E5" w:rsidRPr="004E21C2" w:rsidSect="00910FDE">
      <w:footerReference w:type="default" r:id="rId7"/>
      <w:pgSz w:w="11906" w:h="16838"/>
      <w:pgMar w:top="567" w:right="424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67F1" w14:textId="77777777" w:rsidR="00706350" w:rsidRDefault="00706350" w:rsidP="00E420B0">
      <w:pPr>
        <w:spacing w:after="0" w:line="240" w:lineRule="auto"/>
      </w:pPr>
      <w:r>
        <w:separator/>
      </w:r>
    </w:p>
  </w:endnote>
  <w:endnote w:type="continuationSeparator" w:id="0">
    <w:p w14:paraId="60AAC431" w14:textId="77777777" w:rsidR="00706350" w:rsidRDefault="00706350" w:rsidP="00E4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8"/>
        <w:szCs w:val="18"/>
      </w:rPr>
      <w:id w:val="-154917015"/>
      <w:docPartObj>
        <w:docPartGallery w:val="Page Numbers (Bottom of Page)"/>
        <w:docPartUnique/>
      </w:docPartObj>
    </w:sdtPr>
    <w:sdtContent>
      <w:sdt>
        <w:sdtPr>
          <w:rPr>
            <w:color w:val="7F7F7F" w:themeColor="text1" w:themeTint="80"/>
            <w:sz w:val="18"/>
            <w:szCs w:val="18"/>
          </w:rPr>
          <w:id w:val="1115881868"/>
          <w:docPartObj>
            <w:docPartGallery w:val="Page Numbers (Top of Page)"/>
            <w:docPartUnique/>
          </w:docPartObj>
        </w:sdtPr>
        <w:sdtContent>
          <w:p w14:paraId="07F3FA8A" w14:textId="77777777" w:rsidR="00D966AC" w:rsidRDefault="00D966AC" w:rsidP="00E420B0">
            <w:pPr>
              <w:pStyle w:val="Rodap"/>
              <w:rPr>
                <w:color w:val="7F7F7F" w:themeColor="text1" w:themeTint="80"/>
                <w:sz w:val="18"/>
                <w:szCs w:val="18"/>
              </w:rPr>
            </w:pPr>
          </w:p>
          <w:p w14:paraId="5366BBB0" w14:textId="00569D66" w:rsidR="00E420B0" w:rsidRPr="004E21C2" w:rsidRDefault="00E420B0">
            <w:pPr>
              <w:pStyle w:val="Rodap"/>
              <w:rPr>
                <w:color w:val="7F7F7F" w:themeColor="text1" w:themeTint="80"/>
                <w:sz w:val="18"/>
                <w:szCs w:val="18"/>
              </w:rPr>
            </w:pPr>
            <w:r w:rsidRPr="00E420B0">
              <w:rPr>
                <w:color w:val="7F7F7F" w:themeColor="text1" w:themeTint="80"/>
                <w:sz w:val="18"/>
                <w:szCs w:val="18"/>
              </w:rPr>
              <w:t>Declaração para o Programa Institucional de Iniciação Científica da UERN</w:t>
            </w:r>
            <w:r w:rsidR="00720032">
              <w:rPr>
                <w:color w:val="7F7F7F" w:themeColor="text1" w:themeTint="80"/>
                <w:sz w:val="18"/>
                <w:szCs w:val="18"/>
              </w:rPr>
              <w:t>, e</w:t>
            </w:r>
            <w:r w:rsidR="00D55E37">
              <w:rPr>
                <w:color w:val="7F7F7F" w:themeColor="text1" w:themeTint="80"/>
                <w:sz w:val="18"/>
                <w:szCs w:val="18"/>
              </w:rPr>
              <w:t>dição 20</w:t>
            </w:r>
            <w:r w:rsidR="00FF6D3D">
              <w:rPr>
                <w:color w:val="7F7F7F" w:themeColor="text1" w:themeTint="80"/>
                <w:sz w:val="18"/>
                <w:szCs w:val="18"/>
              </w:rPr>
              <w:t>2</w:t>
            </w:r>
            <w:r w:rsidR="005A2300">
              <w:rPr>
                <w:color w:val="7F7F7F" w:themeColor="text1" w:themeTint="80"/>
                <w:sz w:val="18"/>
                <w:szCs w:val="18"/>
              </w:rPr>
              <w:t>6</w:t>
            </w:r>
            <w:r w:rsidR="00D55E37">
              <w:rPr>
                <w:color w:val="7F7F7F" w:themeColor="text1" w:themeTint="80"/>
                <w:sz w:val="18"/>
                <w:szCs w:val="18"/>
              </w:rPr>
              <w:t>/20</w:t>
            </w:r>
            <w:r w:rsidR="00720032">
              <w:rPr>
                <w:color w:val="7F7F7F" w:themeColor="text1" w:themeTint="80"/>
                <w:sz w:val="18"/>
                <w:szCs w:val="18"/>
              </w:rPr>
              <w:t>2</w:t>
            </w:r>
            <w:r w:rsidR="005A2300">
              <w:rPr>
                <w:color w:val="7F7F7F" w:themeColor="text1" w:themeTint="80"/>
                <w:sz w:val="18"/>
                <w:szCs w:val="18"/>
              </w:rPr>
              <w:t>7</w:t>
            </w:r>
            <w:r w:rsidRPr="00E420B0">
              <w:rPr>
                <w:color w:val="7F7F7F" w:themeColor="text1" w:themeTint="80"/>
                <w:sz w:val="18"/>
                <w:szCs w:val="18"/>
              </w:rPr>
              <w:t>.</w:t>
            </w:r>
            <w:r w:rsidR="00720032">
              <w:rPr>
                <w:color w:val="7F7F7F" w:themeColor="text1" w:themeTint="80"/>
                <w:sz w:val="18"/>
                <w:szCs w:val="18"/>
              </w:rPr>
              <w:tab/>
            </w:r>
            <w:r>
              <w:rPr>
                <w:color w:val="7F7F7F" w:themeColor="text1" w:themeTint="80"/>
                <w:sz w:val="18"/>
                <w:szCs w:val="18"/>
              </w:rPr>
              <w:tab/>
              <w:t>P</w:t>
            </w:r>
            <w:r w:rsidRPr="00E420B0">
              <w:rPr>
                <w:color w:val="7F7F7F" w:themeColor="text1" w:themeTint="80"/>
                <w:sz w:val="18"/>
                <w:szCs w:val="18"/>
              </w:rPr>
              <w:t xml:space="preserve">ágina </w:t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161BFE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1</w:t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Pr="00E420B0">
              <w:rPr>
                <w:color w:val="7F7F7F" w:themeColor="text1" w:themeTint="80"/>
                <w:sz w:val="18"/>
                <w:szCs w:val="18"/>
              </w:rPr>
              <w:t xml:space="preserve"> de </w:t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161BFE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1</w:t>
            </w:r>
            <w:r w:rsidRPr="00E420B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BC22" w14:textId="77777777" w:rsidR="00706350" w:rsidRDefault="00706350" w:rsidP="00E420B0">
      <w:pPr>
        <w:spacing w:after="0" w:line="240" w:lineRule="auto"/>
      </w:pPr>
      <w:r>
        <w:separator/>
      </w:r>
    </w:p>
  </w:footnote>
  <w:footnote w:type="continuationSeparator" w:id="0">
    <w:p w14:paraId="1B7A66F1" w14:textId="77777777" w:rsidR="00706350" w:rsidRDefault="00706350" w:rsidP="00E420B0">
      <w:pPr>
        <w:spacing w:after="0" w:line="240" w:lineRule="auto"/>
      </w:pPr>
      <w:r>
        <w:continuationSeparator/>
      </w:r>
    </w:p>
  </w:footnote>
  <w:footnote w:id="1">
    <w:p w14:paraId="17EBBD09" w14:textId="77777777" w:rsidR="00F761CA" w:rsidRPr="00860C36" w:rsidRDefault="00F761CA" w:rsidP="00664EC4">
      <w:pPr>
        <w:pStyle w:val="Textodenotaderodap"/>
        <w:rPr>
          <w:sz w:val="16"/>
          <w:szCs w:val="16"/>
        </w:rPr>
      </w:pPr>
    </w:p>
  </w:footnote>
  <w:footnote w:id="2">
    <w:p w14:paraId="7B4D8090" w14:textId="5C13B280" w:rsidR="00860C36" w:rsidRPr="005A2300" w:rsidRDefault="00860C36" w:rsidP="00664EC4">
      <w:pPr>
        <w:pStyle w:val="Textodenotaderodap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E5"/>
    <w:rsid w:val="0002315B"/>
    <w:rsid w:val="000367B6"/>
    <w:rsid w:val="000E4DE2"/>
    <w:rsid w:val="00103CB6"/>
    <w:rsid w:val="00114C1B"/>
    <w:rsid w:val="00161BFE"/>
    <w:rsid w:val="00163F38"/>
    <w:rsid w:val="001B5007"/>
    <w:rsid w:val="001D40DF"/>
    <w:rsid w:val="001F37A6"/>
    <w:rsid w:val="00226924"/>
    <w:rsid w:val="002B2ED5"/>
    <w:rsid w:val="002D06E3"/>
    <w:rsid w:val="002D41E5"/>
    <w:rsid w:val="002D4E75"/>
    <w:rsid w:val="002F5BC7"/>
    <w:rsid w:val="00335D1B"/>
    <w:rsid w:val="00345E96"/>
    <w:rsid w:val="003C760D"/>
    <w:rsid w:val="004955D5"/>
    <w:rsid w:val="004B7051"/>
    <w:rsid w:val="004C210F"/>
    <w:rsid w:val="004E21C2"/>
    <w:rsid w:val="005022B1"/>
    <w:rsid w:val="00523EF6"/>
    <w:rsid w:val="005A07BE"/>
    <w:rsid w:val="005A2300"/>
    <w:rsid w:val="005B6209"/>
    <w:rsid w:val="005C1092"/>
    <w:rsid w:val="005E3F37"/>
    <w:rsid w:val="005F031D"/>
    <w:rsid w:val="005F0B67"/>
    <w:rsid w:val="00622C02"/>
    <w:rsid w:val="00664EC4"/>
    <w:rsid w:val="0067027A"/>
    <w:rsid w:val="006C368C"/>
    <w:rsid w:val="006D5506"/>
    <w:rsid w:val="006E62D6"/>
    <w:rsid w:val="00706350"/>
    <w:rsid w:val="007136F6"/>
    <w:rsid w:val="00720032"/>
    <w:rsid w:val="00732275"/>
    <w:rsid w:val="007958DC"/>
    <w:rsid w:val="007A4962"/>
    <w:rsid w:val="007B19C6"/>
    <w:rsid w:val="007B3563"/>
    <w:rsid w:val="007D38EC"/>
    <w:rsid w:val="00817840"/>
    <w:rsid w:val="00860C36"/>
    <w:rsid w:val="008D432B"/>
    <w:rsid w:val="008F0395"/>
    <w:rsid w:val="009035F6"/>
    <w:rsid w:val="00910FDE"/>
    <w:rsid w:val="009200A8"/>
    <w:rsid w:val="00923730"/>
    <w:rsid w:val="00934777"/>
    <w:rsid w:val="00945138"/>
    <w:rsid w:val="00993DDA"/>
    <w:rsid w:val="009967B8"/>
    <w:rsid w:val="009A1C6E"/>
    <w:rsid w:val="009A4F97"/>
    <w:rsid w:val="009B570F"/>
    <w:rsid w:val="00A05894"/>
    <w:rsid w:val="00A241DE"/>
    <w:rsid w:val="00A324F8"/>
    <w:rsid w:val="00A42CA6"/>
    <w:rsid w:val="00A826D4"/>
    <w:rsid w:val="00AB0C30"/>
    <w:rsid w:val="00B032EC"/>
    <w:rsid w:val="00BB4557"/>
    <w:rsid w:val="00BC0A00"/>
    <w:rsid w:val="00BD2D24"/>
    <w:rsid w:val="00C013C9"/>
    <w:rsid w:val="00C14B9E"/>
    <w:rsid w:val="00C15B0C"/>
    <w:rsid w:val="00C54804"/>
    <w:rsid w:val="00C5694C"/>
    <w:rsid w:val="00C66E31"/>
    <w:rsid w:val="00CC0C99"/>
    <w:rsid w:val="00CE5576"/>
    <w:rsid w:val="00CE6A61"/>
    <w:rsid w:val="00D044D4"/>
    <w:rsid w:val="00D55E37"/>
    <w:rsid w:val="00D75212"/>
    <w:rsid w:val="00D905F3"/>
    <w:rsid w:val="00D966AC"/>
    <w:rsid w:val="00E420B0"/>
    <w:rsid w:val="00E64299"/>
    <w:rsid w:val="00EA008F"/>
    <w:rsid w:val="00EC10CA"/>
    <w:rsid w:val="00ED17D5"/>
    <w:rsid w:val="00EE187E"/>
    <w:rsid w:val="00EE7466"/>
    <w:rsid w:val="00EF21FF"/>
    <w:rsid w:val="00F017EA"/>
    <w:rsid w:val="00F14FD6"/>
    <w:rsid w:val="00F23BDF"/>
    <w:rsid w:val="00F27858"/>
    <w:rsid w:val="00F34A56"/>
    <w:rsid w:val="00F42D4A"/>
    <w:rsid w:val="00F635C5"/>
    <w:rsid w:val="00F761CA"/>
    <w:rsid w:val="00F83BA4"/>
    <w:rsid w:val="00F96BB2"/>
    <w:rsid w:val="00FC4DDA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2DD0"/>
  <w15:docId w15:val="{CF1CBED4-AABD-43C5-BEF0-ACA8E0AC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2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20B0"/>
  </w:style>
  <w:style w:type="paragraph" w:styleId="Rodap">
    <w:name w:val="footer"/>
    <w:basedOn w:val="Normal"/>
    <w:link w:val="RodapChar"/>
    <w:uiPriority w:val="99"/>
    <w:unhideWhenUsed/>
    <w:rsid w:val="00E42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20B0"/>
  </w:style>
  <w:style w:type="character" w:styleId="Hyperlink">
    <w:name w:val="Hyperlink"/>
    <w:basedOn w:val="Fontepargpadro"/>
    <w:uiPriority w:val="99"/>
    <w:unhideWhenUsed/>
    <w:rsid w:val="001B500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B5007"/>
    <w:rPr>
      <w:color w:val="808080"/>
      <w:shd w:val="clear" w:color="auto" w:fill="E6E6E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B500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B500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50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A94AD-22C5-4E16-BDEE-EECA430E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 Nobre Rabelo</dc:creator>
  <cp:lastModifiedBy>Hebert Torquato</cp:lastModifiedBy>
  <cp:revision>14</cp:revision>
  <dcterms:created xsi:type="dcterms:W3CDTF">2021-10-13T09:59:00Z</dcterms:created>
  <dcterms:modified xsi:type="dcterms:W3CDTF">2026-08-12T12:51:00Z</dcterms:modified>
</cp:coreProperties>
</file>