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1184"/>
        <w:gridCol w:w="6"/>
        <w:gridCol w:w="850"/>
        <w:gridCol w:w="3207"/>
        <w:gridCol w:w="7"/>
        <w:gridCol w:w="1200"/>
        <w:gridCol w:w="1305"/>
        <w:gridCol w:w="1417"/>
      </w:tblGrid>
      <w:tr w:rsidR="00305C5D" w14:paraId="60CAC91A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62AF4" w14:textId="77777777" w:rsidR="00305C5D" w:rsidRDefault="003C4755">
            <w:pPr>
              <w:pStyle w:val="Ttulo1"/>
              <w:ind w:left="0" w:hanging="6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ANEXO I</w:t>
            </w:r>
          </w:p>
        </w:tc>
      </w:tr>
      <w:tr w:rsidR="00305C5D" w14:paraId="6D5E4B46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32D9049" w14:textId="77777777" w:rsidR="007F2DAE" w:rsidRPr="007F2DAE" w:rsidRDefault="007F2DAE" w:rsidP="007F2DAE">
            <w:pPr>
              <w:pStyle w:val="Ttulo1"/>
              <w:ind w:hanging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 xml:space="preserve">PLANILHA DE PRODUTIVIDADE INDIVIDUAL RELATIVA ÀS </w:t>
            </w:r>
          </w:p>
          <w:p w14:paraId="7604FD6F" w14:textId="455A0749" w:rsidR="007F2DAE" w:rsidRPr="007F2DAE" w:rsidRDefault="007F2DAE" w:rsidP="007F2DAE">
            <w:pPr>
              <w:pStyle w:val="Ttulo1"/>
              <w:ind w:hanging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ATIVIDADES DE P</w:t>
            </w:r>
            <w:r w:rsidR="00141E2C">
              <w:rPr>
                <w:rFonts w:ascii="Arial" w:hAnsi="Arial" w:cs="Arial"/>
                <w:color w:val="auto"/>
                <w:sz w:val="18"/>
                <w:szCs w:val="18"/>
              </w:rPr>
              <w:t>ESQUISA E DE PÓS-GRADUAÇÃO (202</w:t>
            </w:r>
            <w:r w:rsidR="003353A9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-202</w:t>
            </w:r>
            <w:r w:rsidR="003353A9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) EDITAL N° 001/202</w:t>
            </w:r>
            <w:r w:rsidR="003353A9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-PROPEG/UERN</w:t>
            </w:r>
          </w:p>
          <w:p w14:paraId="5869C959" w14:textId="7A0EE70D" w:rsidR="00305C5D" w:rsidRPr="007F2DAE" w:rsidRDefault="007F2DAE" w:rsidP="00141E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ATIVIDADES DE PESQUISA E DE PÓS-GRADUAÇÃO (202</w:t>
            </w:r>
            <w:r w:rsidR="00141E2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-202</w:t>
            </w:r>
            <w:r w:rsidR="003353A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) APENAS PARA OS CASOS PREVISTOS NO ITEM 8.4.</w:t>
            </w:r>
            <w:r w:rsidR="003353A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EDITAL N° 001/202</w:t>
            </w:r>
            <w:r w:rsidR="003353A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-PROPEG/UERN</w:t>
            </w:r>
          </w:p>
        </w:tc>
      </w:tr>
      <w:tr w:rsidR="00305C5D" w14:paraId="42C5F125" w14:textId="77777777" w:rsidTr="006C4042">
        <w:trPr>
          <w:trHeight w:val="255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7AA481" w14:textId="77777777" w:rsidR="00305C5D" w:rsidRDefault="003C4755">
            <w:pPr>
              <w:pStyle w:val="Ttulo1"/>
              <w:ind w:left="71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Proponente:</w:t>
            </w: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5CE3D" w14:textId="77777777" w:rsidR="00305C5D" w:rsidRDefault="00305C5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5C5D" w14:paraId="1194E39D" w14:textId="77777777" w:rsidTr="006C4042">
        <w:trPr>
          <w:trHeight w:val="480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0" w:type="dxa"/>
            </w:tcMar>
            <w:vAlign w:val="center"/>
          </w:tcPr>
          <w:p w14:paraId="3EC1035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ITEM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AAE858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Pontuação padrão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A03E79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Pontuação individual   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(informada pelo pesquisador)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9A53D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Pontuação individual  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(após verificação  pela comissão de  avaliação)</w:t>
            </w:r>
          </w:p>
        </w:tc>
      </w:tr>
      <w:tr w:rsidR="00305C5D" w14:paraId="6F68547E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0" w:type="dxa"/>
            </w:tcMar>
            <w:vAlign w:val="center"/>
          </w:tcPr>
          <w:p w14:paraId="17ECB85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GRUPO I - FORMAÇÃO ACADÊMICA/TITULAÇÃO</w:t>
            </w:r>
          </w:p>
        </w:tc>
      </w:tr>
      <w:tr w:rsidR="00305C5D" w14:paraId="2F9A1C2C" w14:textId="77777777" w:rsidTr="006C4042">
        <w:trPr>
          <w:trHeight w:val="255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07E47C8" w14:textId="77777777" w:rsidR="00305C5D" w:rsidRDefault="003C4755">
            <w:pPr>
              <w:pStyle w:val="Ttulo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Docente Permanente de Programa de Pós-Graduação da UERN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48D9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97E3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C47C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BA4C66F" w14:textId="77777777" w:rsidTr="006C4042">
        <w:trPr>
          <w:trHeight w:val="255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637821A" w14:textId="77777777" w:rsidR="00305C5D" w:rsidRDefault="003C4755">
            <w:pPr>
              <w:pStyle w:val="Ttulo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Docente Colaborador de Programa de Pós-Graduação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6E92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C330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D3DB2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8E86EA3" w14:textId="77777777" w:rsidTr="006C4042">
        <w:trPr>
          <w:trHeight w:val="255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B5D51F6" w14:textId="77777777" w:rsidR="00305C5D" w:rsidRDefault="003C4755">
            <w:pPr>
              <w:pStyle w:val="Ttulo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Pós-doutorado (por semestre do estágio)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E28B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C4F3D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8CCE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B0BA5EB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7E9451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GRUPO II- PRODUÇÃO TÉCNICO-CIENTÍFICA</w:t>
            </w:r>
          </w:p>
        </w:tc>
      </w:tr>
      <w:tr w:rsidR="00305C5D" w14:paraId="5E79A832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8E9152A" w14:textId="77777777" w:rsidR="00305C5D" w:rsidRDefault="003C4755">
            <w:pPr>
              <w:pStyle w:val="Ttulo1"/>
              <w:ind w:left="21" w:hanging="2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Artigo completo em periódico (Qualis)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DE29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9CD9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1B9F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7AF3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A61717F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C36707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63B9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A2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8AAC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B8FF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EFFA1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9688B2A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74BDCD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41DC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A3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7A79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6656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D678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F6359A8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AAFB93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1C04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A4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A7EA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A515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F740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D9DAF1A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1735A7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1AE2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2760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74B1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90CD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41446A0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5357F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026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B2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15CC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0187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7DB4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844EB90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8E6506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8397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B3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087C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5D46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C3529B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051B559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70DB25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F112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B4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156A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58CC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64E9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5451141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9A6DD8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DD88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 (teto=5)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9051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3C5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B7CF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8F94763" w14:textId="77777777" w:rsidTr="006C4042">
        <w:trPr>
          <w:trHeight w:val="255"/>
          <w:jc w:val="center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5B3AD13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Anais em eventos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903902A" w14:textId="77777777" w:rsidR="00305C5D" w:rsidRDefault="003C4755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Resumo expandido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E621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Local/Regional (teto=2)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4F29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BE24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4799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F1A92FE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E3456E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8F72075" w14:textId="77777777" w:rsidR="00305C5D" w:rsidRDefault="00305C5D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4ED0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Nacional (teto=3)*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7606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8E32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FCD7B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960C1EE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985F3A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2E18EFC" w14:textId="77777777" w:rsidR="00305C5D" w:rsidRDefault="00305C5D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7254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Internacional (teto=3)*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EC6F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3395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A6E2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F7EEB5E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FCB9A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D6B0E9C" w14:textId="77777777" w:rsidR="00305C5D" w:rsidRDefault="003C4755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Trabalho completo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C79C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Local/Regional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95C2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1243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799AB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1EEB9164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3186277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986700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4C60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Nacional (teto=4)*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E2D0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20C4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DFC7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C067B0A" w14:textId="77777777" w:rsidTr="006C4042">
        <w:trPr>
          <w:trHeight w:val="380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E355E3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06CBA0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A5C8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Internacional (teto=4)*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CEF7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BF0E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51F17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31EF076" w14:textId="77777777" w:rsidTr="006C4042">
        <w:trPr>
          <w:trHeight w:val="283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AB05A1" w14:textId="394DC0D4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Livro publicado/organizado/editado com ISBN com conselho editorial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3A08B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2D109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A0641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E9CCD10" w14:textId="77777777" w:rsidTr="006C4042">
        <w:trPr>
          <w:trHeight w:val="283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4FBBAA8" w14:textId="76EB69A4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Capítulo de livro com ISBN com conselho editorial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48610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F525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46469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4B2EDD1" w14:textId="77777777" w:rsidTr="006C4042">
        <w:trPr>
          <w:trHeight w:val="83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073AC24" w14:textId="77777777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Patente e registro de software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DBF41" w14:textId="77777777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Patente concedida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CC16A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4E63D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166D6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50EE94F" w14:textId="77777777" w:rsidTr="006C4042">
        <w:trPr>
          <w:trHeight w:val="96"/>
          <w:jc w:val="center"/>
        </w:trPr>
        <w:tc>
          <w:tcPr>
            <w:tcW w:w="2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F5A4F1A" w14:textId="77777777" w:rsidR="00305C5D" w:rsidRDefault="00305C5D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99306" w14:textId="77777777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Software registrado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A53AC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8EF7D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84795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1DF0AC72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8194EC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GRUPO III – FORMAÇÃO DE RECURSOS HUMANOS</w:t>
            </w:r>
          </w:p>
        </w:tc>
      </w:tr>
      <w:tr w:rsidR="00305C5D" w14:paraId="20E6FCA6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5145E11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Orientação concluída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9850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1F32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179F83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2F4D2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4EAC2B97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87741DF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6F27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15D2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CFA6C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D81E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4EF0A9E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E11290E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0D8D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Iniciação Científica/Tecnológica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AEF3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26805A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D5DA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271FE1E" w14:textId="77777777" w:rsidTr="006C4042">
        <w:trPr>
          <w:trHeight w:val="490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1770A4A" w14:textId="77777777" w:rsidR="00305C5D" w:rsidRDefault="00305C5D"/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2B03F" w14:textId="77777777" w:rsidR="00305C5D" w:rsidRPr="00CC20CC" w:rsidRDefault="003C4755" w:rsidP="00CC20CC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C20CC">
              <w:rPr>
                <w:rFonts w:ascii="Arial" w:hAnsi="Arial" w:cs="Arial"/>
                <w:color w:val="auto"/>
                <w:sz w:val="18"/>
                <w:szCs w:val="18"/>
              </w:rPr>
              <w:t>Iniciação Científica (Ensino Médio)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021EC" w14:textId="77777777" w:rsidR="00305C5D" w:rsidRDefault="003C4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CE24E0C" w14:textId="77777777" w:rsidR="00305C5D" w:rsidRDefault="003C4755">
            <w: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9111A" w14:textId="77777777" w:rsidR="00305C5D" w:rsidRDefault="00305C5D"/>
        </w:tc>
      </w:tr>
      <w:tr w:rsidR="00305C5D" w14:paraId="6C8C531D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A2E9F7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9490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Curso de Especialização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3DB2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7DC1F5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A5BB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D3A68FE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E5D7A1E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2B10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TCC de Graduação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E5B7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737E31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F8A52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33F9C9D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4DAC61E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Orientação em andamento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F51D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2FF3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0A4D81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2A34D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463890D7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A67F79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263C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A8FCE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83B827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8E4A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6870B55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3196E7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F5CFE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Iniciação Científica/Tecnológica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F31A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36F9E2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46C2F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400127D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5CAA7EE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A99061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Iniciação Científica (Ensino Médio)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B8B75C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032097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200A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0D43BF6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1D1F6A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FB20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Curso de Especialização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D256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DE009F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A97F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69D6DA5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90D41C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1615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TCC de Graduação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FE54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0AAAD4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56AC1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C10ABD9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0840C6A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Co-Orientação concluída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4DCFE3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D10AD2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F0F6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DB2C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4BCBC244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69D941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6467A7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8D5E23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4BC9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3A77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9C9E91B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2E88A9C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Co-Orientação em andamento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E1A6FB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73BBE2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9FACAB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09611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0D10CEC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200B65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05FA8B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0D8DD3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AAB1AD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17137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4AE14FC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EE96737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Participação em bancas</w:t>
            </w:r>
          </w:p>
          <w:p w14:paraId="0B298CA4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(qualificação e defesa)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4051E8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372298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DAF976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10EB5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28DD373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68029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237CB8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18697E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37E982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F7665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006E2EC" w14:textId="77777777" w:rsidTr="006C4042">
        <w:trPr>
          <w:trHeight w:val="341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5F5C155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Hlk29974954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GRUPO IV – PROJETOS, EXPERIÊNCIA EDITORIAL E PRÊMIOS</w:t>
            </w:r>
          </w:p>
        </w:tc>
      </w:tr>
      <w:tr w:rsidR="00305C5D" w14:paraId="413010CC" w14:textId="77777777" w:rsidTr="006C4042">
        <w:trPr>
          <w:trHeight w:val="229"/>
          <w:jc w:val="center"/>
        </w:trPr>
        <w:tc>
          <w:tcPr>
            <w:tcW w:w="6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33C5A1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Coordenação de projeto de pesquisa com financiamento externo</w:t>
            </w:r>
          </w:p>
          <w:p w14:paraId="4D59F768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(em andamento)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7527B4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C80CC7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144F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B8D75B8" w14:textId="77777777" w:rsidTr="006C4042">
        <w:trPr>
          <w:trHeight w:val="229"/>
          <w:jc w:val="center"/>
        </w:trPr>
        <w:tc>
          <w:tcPr>
            <w:tcW w:w="6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C01441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Participação em projeto de pesquisa com financiamento externo</w:t>
            </w:r>
          </w:p>
          <w:p w14:paraId="079EFCDB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(em andamento)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9571BD2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DD3455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72258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4A45C73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CE9CEF6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Membro de corpo editorial (vigente)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59945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A1 ou A2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1C5C71C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B7424E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7D647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58AF25E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07B8EE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5252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A3, A4 ou B1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F102E93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AD7A7BA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A5AD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29D8283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E80F64F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61FC5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B2, B3 ou B4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2ADB823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D7DDBF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BCCD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FDEC37B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A4967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Revisor de Periódico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DE40C" w14:textId="4A4F5F08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A1 ou A2</w:t>
            </w:r>
            <w:r w:rsidR="006C404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(teto = 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3926165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1AF530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03C1C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971E637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FFE203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60830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A3, A4 ou B1 (teto = 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14F41A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FE55B0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2876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851856F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199BDBA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31B6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B2, B3 ou B4 (teto = 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24FBBE1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7E784E3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1B109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53255B0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A789AAA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Prêmio de mérito profissional ou acadêmico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FD22D18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Nacional (teto=3)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D18DA8A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D84E4C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8AD6F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7587A2B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70E1D06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37C5216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Internacional (teto= 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365E6D6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7559F9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77963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853AE17" w14:textId="77777777" w:rsidR="00305C5D" w:rsidRDefault="00305C5D">
      <w:pPr>
        <w:rPr>
          <w:rFonts w:ascii="Arial" w:hAnsi="Arial" w:cs="Arial"/>
          <w:sz w:val="18"/>
          <w:szCs w:val="18"/>
        </w:rPr>
      </w:pPr>
    </w:p>
    <w:sectPr w:rsidR="00305C5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5D"/>
    <w:rsid w:val="00141E2C"/>
    <w:rsid w:val="001C3C62"/>
    <w:rsid w:val="00305C5D"/>
    <w:rsid w:val="003353A9"/>
    <w:rsid w:val="003C4755"/>
    <w:rsid w:val="00474DB8"/>
    <w:rsid w:val="006C4042"/>
    <w:rsid w:val="007F2DAE"/>
    <w:rsid w:val="00856791"/>
    <w:rsid w:val="00C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30BEC"/>
  <w15:docId w15:val="{0EB8995E-6FA8-4599-9074-59BB79F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C6C"/>
    <w:pPr>
      <w:spacing w:after="200" w:line="276" w:lineRule="auto"/>
    </w:pPr>
    <w:rPr>
      <w:rFonts w:eastAsia="SimSun" w:cs="font298"/>
      <w:kern w:val="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75C6C"/>
    <w:pPr>
      <w:keepNext/>
      <w:widowControl w:val="0"/>
      <w:tabs>
        <w:tab w:val="left" w:pos="0"/>
      </w:tabs>
      <w:spacing w:after="0" w:line="240" w:lineRule="auto"/>
      <w:ind w:left="432" w:hanging="432"/>
      <w:jc w:val="center"/>
      <w:outlineLvl w:val="0"/>
    </w:pPr>
    <w:rPr>
      <w:rFonts w:ascii="Arial Narrow" w:eastAsia="Arial Unicode MS" w:hAnsi="Arial Narrow" w:cs="Times New Roman"/>
      <w:b/>
      <w:bCs/>
      <w:color w:val="333333"/>
      <w:sz w:val="23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75C6C"/>
    <w:rPr>
      <w:rFonts w:ascii="Arial Narrow" w:eastAsia="Arial Unicode MS" w:hAnsi="Arial Narrow" w:cs="Times New Roman"/>
      <w:b/>
      <w:bCs/>
      <w:color w:val="333333"/>
      <w:kern w:val="2"/>
      <w:sz w:val="23"/>
      <w:szCs w:val="23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A75C6C"/>
    <w:rPr>
      <w:rFonts w:eastAsia="SimSun" w:cs="font298"/>
      <w:kern w:val="2"/>
      <w:lang w:eastAsia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Nobre Rabelo</dc:creator>
  <dc:description/>
  <cp:lastModifiedBy>Hebert Torquato</cp:lastModifiedBy>
  <cp:revision>15</cp:revision>
  <dcterms:created xsi:type="dcterms:W3CDTF">2023-12-19T16:38:00Z</dcterms:created>
  <dcterms:modified xsi:type="dcterms:W3CDTF">2026-03-18T11:00:00Z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2b909de1ffa1ed9385ce62078294b71a9cbfbc2e983ce30b0c7c5d054863148c</vt:lpwstr>
  </property>
</Properties>
</file>