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965B" w14:textId="77777777" w:rsidR="005C4332" w:rsidRPr="007E60BD" w:rsidRDefault="00335954" w:rsidP="00D83244">
      <w:pPr>
        <w:spacing w:line="360" w:lineRule="auto"/>
        <w:jc w:val="both"/>
        <w:rPr>
          <w:rFonts w:eastAsia="Times New Roman" w:cs="Times New Roman"/>
          <w:color w:val="000000"/>
        </w:rPr>
      </w:pPr>
      <w:r w:rsidRPr="007E60BD">
        <w:rPr>
          <w:rFonts w:cs="Times New Roman"/>
          <w:noProof/>
          <w:lang w:eastAsia="pt-BR" w:bidi="ar-SA"/>
        </w:rPr>
        <w:drawing>
          <wp:inline distT="0" distB="0" distL="0" distR="0" wp14:anchorId="33320F51" wp14:editId="2282748A">
            <wp:extent cx="5400040" cy="1078865"/>
            <wp:effectExtent l="0" t="0" r="0" b="0"/>
            <wp:docPr id="1" name="imag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0.jpg"/>
                    <pic:cNvPicPr>
                      <a:picLocks noChangeAspect="1" noChangeArrowheads="1"/>
                    </pic:cNvPicPr>
                  </pic:nvPicPr>
                  <pic:blipFill>
                    <a:blip r:embed="rId8"/>
                    <a:stretch>
                      <a:fillRect/>
                    </a:stretch>
                  </pic:blipFill>
                  <pic:spPr bwMode="auto">
                    <a:xfrm>
                      <a:off x="0" y="0"/>
                      <a:ext cx="5400040" cy="1078865"/>
                    </a:xfrm>
                    <a:prstGeom prst="rect">
                      <a:avLst/>
                    </a:prstGeom>
                  </pic:spPr>
                </pic:pic>
              </a:graphicData>
            </a:graphic>
          </wp:inline>
        </w:drawing>
      </w:r>
    </w:p>
    <w:p w14:paraId="3701FB0C" w14:textId="77777777" w:rsidR="005C4332" w:rsidRPr="007E60BD" w:rsidRDefault="006C5370" w:rsidP="00D83244">
      <w:pPr>
        <w:spacing w:line="360" w:lineRule="auto"/>
        <w:jc w:val="center"/>
        <w:rPr>
          <w:rFonts w:eastAsia="Times New Roman" w:cs="Times New Roman"/>
          <w:color w:val="000000"/>
        </w:rPr>
      </w:pPr>
      <w:r w:rsidRPr="007E60BD">
        <w:rPr>
          <w:rFonts w:eastAsia="Times New Roman" w:cs="Times New Roman"/>
          <w:color w:val="000000"/>
        </w:rPr>
        <w:t>PRO-REITORIA DE PESQUISA E POS GRADUAÇÃO</w:t>
      </w:r>
    </w:p>
    <w:p w14:paraId="6208DAF7" w14:textId="77777777" w:rsidR="006C5370" w:rsidRPr="007E60BD" w:rsidRDefault="006C5370" w:rsidP="00D83244">
      <w:pPr>
        <w:spacing w:line="360" w:lineRule="auto"/>
        <w:jc w:val="center"/>
        <w:rPr>
          <w:rFonts w:eastAsia="Times New Roman" w:cs="Times New Roman"/>
          <w:color w:val="000000"/>
        </w:rPr>
      </w:pPr>
      <w:r w:rsidRPr="007E60BD">
        <w:rPr>
          <w:rFonts w:eastAsia="Times New Roman" w:cs="Times New Roman"/>
          <w:color w:val="000000"/>
        </w:rPr>
        <w:t>DEPARTAMENTO DE PÓS GRADUAÇÃO</w:t>
      </w:r>
    </w:p>
    <w:p w14:paraId="08C52D3F" w14:textId="77777777" w:rsidR="006C5370" w:rsidRPr="007E60BD" w:rsidRDefault="006C5370" w:rsidP="00D83244">
      <w:pPr>
        <w:spacing w:line="360" w:lineRule="auto"/>
        <w:jc w:val="center"/>
        <w:rPr>
          <w:rFonts w:eastAsia="Times New Roman" w:cs="Times New Roman"/>
          <w:color w:val="000000"/>
        </w:rPr>
      </w:pPr>
      <w:r w:rsidRPr="007E60BD">
        <w:rPr>
          <w:rFonts w:eastAsia="Times New Roman" w:cs="Times New Roman"/>
          <w:color w:val="000000"/>
        </w:rPr>
        <w:t>DEPARTAMENTO DE CURSOS</w:t>
      </w:r>
    </w:p>
    <w:p w14:paraId="0F657280" w14:textId="77777777" w:rsidR="005C4332" w:rsidRPr="007E60BD" w:rsidRDefault="005C4332" w:rsidP="00D83244">
      <w:pPr>
        <w:spacing w:line="360" w:lineRule="auto"/>
        <w:jc w:val="both"/>
        <w:rPr>
          <w:rFonts w:eastAsia="Times New Roman" w:cs="Times New Roman"/>
          <w:color w:val="000000"/>
        </w:rPr>
      </w:pPr>
    </w:p>
    <w:p w14:paraId="41E65D36" w14:textId="77777777" w:rsidR="005C4332" w:rsidRPr="007E60BD" w:rsidRDefault="005C4332" w:rsidP="00D83244">
      <w:pPr>
        <w:spacing w:line="360" w:lineRule="auto"/>
        <w:jc w:val="both"/>
        <w:rPr>
          <w:rFonts w:eastAsia="Times New Roman" w:cs="Times New Roman"/>
          <w:color w:val="000000"/>
        </w:rPr>
      </w:pPr>
    </w:p>
    <w:p w14:paraId="3D92A9BF" w14:textId="77777777" w:rsidR="005C4332" w:rsidRPr="007E60BD" w:rsidRDefault="005C4332" w:rsidP="00D83244">
      <w:pPr>
        <w:spacing w:line="360" w:lineRule="auto"/>
        <w:jc w:val="both"/>
        <w:rPr>
          <w:rFonts w:eastAsia="Times New Roman" w:cs="Times New Roman"/>
          <w:color w:val="000000"/>
        </w:rPr>
      </w:pPr>
    </w:p>
    <w:p w14:paraId="3E86E904" w14:textId="77777777" w:rsidR="005C4332" w:rsidRPr="007E60BD" w:rsidRDefault="005C4332" w:rsidP="00D83244">
      <w:pPr>
        <w:spacing w:line="360" w:lineRule="auto"/>
        <w:jc w:val="both"/>
        <w:rPr>
          <w:rFonts w:eastAsia="Times New Roman" w:cs="Times New Roman"/>
          <w:color w:val="000000"/>
        </w:rPr>
      </w:pPr>
    </w:p>
    <w:p w14:paraId="58A6161E" w14:textId="77777777" w:rsidR="005C4332" w:rsidRPr="007E60BD" w:rsidRDefault="005C4332" w:rsidP="00D83244">
      <w:pPr>
        <w:spacing w:line="360" w:lineRule="auto"/>
        <w:jc w:val="both"/>
        <w:rPr>
          <w:rFonts w:eastAsia="Times New Roman" w:cs="Times New Roman"/>
          <w:color w:val="000000"/>
        </w:rPr>
      </w:pPr>
    </w:p>
    <w:p w14:paraId="76AB6AAA" w14:textId="77777777" w:rsidR="005C4332" w:rsidRPr="007E60BD" w:rsidRDefault="006C5370" w:rsidP="00D83244">
      <w:pPr>
        <w:spacing w:line="360" w:lineRule="auto"/>
        <w:jc w:val="center"/>
        <w:rPr>
          <w:rFonts w:cs="Times New Roman"/>
          <w:b/>
        </w:rPr>
      </w:pPr>
      <w:r w:rsidRPr="007E60BD">
        <w:rPr>
          <w:rFonts w:cs="Times New Roman"/>
          <w:b/>
        </w:rPr>
        <w:t xml:space="preserve">RELATÓRIO DE AVALIAÇÃO INTERNA DO CURSO DE ESPECIALIZAÇÃO EM </w:t>
      </w:r>
      <w:r w:rsidR="00132561">
        <w:rPr>
          <w:rFonts w:cs="Times New Roman"/>
          <w:b/>
        </w:rPr>
        <w:t>XXX</w:t>
      </w:r>
    </w:p>
    <w:p w14:paraId="2927FFEF" w14:textId="77777777" w:rsidR="005C4332" w:rsidRPr="007E60BD" w:rsidRDefault="006C5370" w:rsidP="00D83244">
      <w:pPr>
        <w:spacing w:line="360" w:lineRule="auto"/>
        <w:jc w:val="right"/>
        <w:rPr>
          <w:rFonts w:cs="Times New Roman"/>
          <w:b/>
          <w:color w:val="000000"/>
        </w:rPr>
      </w:pPr>
      <w:r w:rsidRPr="007E60BD">
        <w:rPr>
          <w:rFonts w:cs="Times New Roman"/>
          <w:b/>
          <w:color w:val="000000"/>
        </w:rPr>
        <w:t>COSAIPG-LS</w:t>
      </w:r>
    </w:p>
    <w:p w14:paraId="7E92372E" w14:textId="77777777" w:rsidR="006C5370" w:rsidRPr="007E60BD" w:rsidRDefault="006C5370" w:rsidP="00D83244">
      <w:pPr>
        <w:spacing w:line="360" w:lineRule="auto"/>
        <w:jc w:val="right"/>
        <w:rPr>
          <w:rFonts w:cs="Times New Roman"/>
        </w:rPr>
      </w:pPr>
    </w:p>
    <w:p w14:paraId="4A5BEB3A" w14:textId="77777777" w:rsidR="006C5370" w:rsidRPr="007E60BD" w:rsidRDefault="006C5370" w:rsidP="00D83244">
      <w:pPr>
        <w:spacing w:line="360" w:lineRule="auto"/>
        <w:rPr>
          <w:rFonts w:cs="Times New Roman"/>
        </w:rPr>
      </w:pPr>
    </w:p>
    <w:p w14:paraId="435BF24D" w14:textId="77777777" w:rsidR="005C4332" w:rsidRPr="007E60BD" w:rsidRDefault="00335954" w:rsidP="00D83244">
      <w:pPr>
        <w:spacing w:line="360" w:lineRule="auto"/>
        <w:jc w:val="right"/>
        <w:rPr>
          <w:rFonts w:cs="Times New Roman"/>
          <w:b/>
        </w:rPr>
      </w:pPr>
      <w:r w:rsidRPr="007E60BD">
        <w:rPr>
          <w:rFonts w:cs="Times New Roman"/>
          <w:b/>
        </w:rPr>
        <w:t>CHEFE DE DEPARTAMENTO</w:t>
      </w:r>
      <w:r w:rsidR="006C5370" w:rsidRPr="007E60BD">
        <w:rPr>
          <w:rFonts w:cs="Times New Roman"/>
          <w:b/>
        </w:rPr>
        <w:t xml:space="preserve"> DE CURSOS</w:t>
      </w:r>
    </w:p>
    <w:p w14:paraId="396B52D5" w14:textId="77777777" w:rsidR="005C4332" w:rsidRPr="007E60BD" w:rsidRDefault="006C5370" w:rsidP="00D83244">
      <w:pPr>
        <w:spacing w:line="360" w:lineRule="auto"/>
        <w:jc w:val="right"/>
        <w:rPr>
          <w:rFonts w:cs="Times New Roman"/>
        </w:rPr>
      </w:pPr>
      <w:r w:rsidRPr="007E60BD">
        <w:rPr>
          <w:rFonts w:cs="Times New Roman"/>
        </w:rPr>
        <w:t>Maura Vanessa Silva Sobreira</w:t>
      </w:r>
    </w:p>
    <w:p w14:paraId="65558D91" w14:textId="77777777" w:rsidR="005C4332" w:rsidRPr="007E60BD" w:rsidRDefault="006C5370" w:rsidP="00D83244">
      <w:pPr>
        <w:spacing w:line="360" w:lineRule="auto"/>
        <w:jc w:val="right"/>
        <w:rPr>
          <w:rFonts w:cs="Times New Roman"/>
          <w:b/>
        </w:rPr>
      </w:pPr>
      <w:r w:rsidRPr="007E60BD">
        <w:rPr>
          <w:rFonts w:cs="Times New Roman"/>
          <w:b/>
        </w:rPr>
        <w:t>COORDENADOR DO CURSO DE ESPECIALIZAÇÃO</w:t>
      </w:r>
    </w:p>
    <w:p w14:paraId="1E24EBDD" w14:textId="77777777" w:rsidR="00AE6E50" w:rsidRPr="007E60BD" w:rsidRDefault="00132561" w:rsidP="00D83244">
      <w:pPr>
        <w:spacing w:line="360" w:lineRule="auto"/>
        <w:jc w:val="right"/>
        <w:rPr>
          <w:rFonts w:cs="Times New Roman"/>
        </w:rPr>
      </w:pPr>
      <w:r>
        <w:rPr>
          <w:rFonts w:cs="Times New Roman"/>
        </w:rPr>
        <w:t>XXX</w:t>
      </w:r>
    </w:p>
    <w:p w14:paraId="09793E40" w14:textId="77777777" w:rsidR="005C4332" w:rsidRDefault="005C4332" w:rsidP="00D83244">
      <w:pPr>
        <w:spacing w:line="360" w:lineRule="auto"/>
        <w:jc w:val="right"/>
        <w:rPr>
          <w:rFonts w:cs="Times New Roman"/>
        </w:rPr>
      </w:pPr>
    </w:p>
    <w:p w14:paraId="0B55E33D" w14:textId="77777777" w:rsidR="00132561" w:rsidRDefault="00132561" w:rsidP="00D83244">
      <w:pPr>
        <w:spacing w:line="360" w:lineRule="auto"/>
        <w:jc w:val="right"/>
        <w:rPr>
          <w:rFonts w:cs="Times New Roman"/>
        </w:rPr>
      </w:pPr>
    </w:p>
    <w:p w14:paraId="78FB414C" w14:textId="77777777" w:rsidR="00132561" w:rsidRDefault="00132561" w:rsidP="00D83244">
      <w:pPr>
        <w:spacing w:line="360" w:lineRule="auto"/>
        <w:jc w:val="right"/>
        <w:rPr>
          <w:rFonts w:cs="Times New Roman"/>
        </w:rPr>
      </w:pPr>
    </w:p>
    <w:p w14:paraId="5A04EBE8" w14:textId="77777777" w:rsidR="00132561" w:rsidRDefault="00132561" w:rsidP="00D83244">
      <w:pPr>
        <w:spacing w:line="360" w:lineRule="auto"/>
        <w:jc w:val="right"/>
        <w:rPr>
          <w:rFonts w:cs="Times New Roman"/>
        </w:rPr>
      </w:pPr>
    </w:p>
    <w:p w14:paraId="09DB0152" w14:textId="77777777" w:rsidR="00132561" w:rsidRDefault="00132561" w:rsidP="00D83244">
      <w:pPr>
        <w:spacing w:line="360" w:lineRule="auto"/>
        <w:jc w:val="right"/>
        <w:rPr>
          <w:rFonts w:cs="Times New Roman"/>
        </w:rPr>
      </w:pPr>
    </w:p>
    <w:p w14:paraId="31CE58B1" w14:textId="77777777" w:rsidR="00132561" w:rsidRDefault="00132561" w:rsidP="00D83244">
      <w:pPr>
        <w:spacing w:line="360" w:lineRule="auto"/>
        <w:jc w:val="right"/>
        <w:rPr>
          <w:rFonts w:cs="Times New Roman"/>
        </w:rPr>
      </w:pPr>
    </w:p>
    <w:p w14:paraId="542D5717" w14:textId="77777777" w:rsidR="00132561" w:rsidRDefault="00132561" w:rsidP="00D83244">
      <w:pPr>
        <w:spacing w:line="360" w:lineRule="auto"/>
        <w:jc w:val="right"/>
        <w:rPr>
          <w:rFonts w:cs="Times New Roman"/>
        </w:rPr>
      </w:pPr>
    </w:p>
    <w:p w14:paraId="6A72F08F" w14:textId="77777777" w:rsidR="00132561" w:rsidRDefault="00132561" w:rsidP="00D83244">
      <w:pPr>
        <w:spacing w:line="360" w:lineRule="auto"/>
        <w:jc w:val="right"/>
        <w:rPr>
          <w:rFonts w:cs="Times New Roman"/>
        </w:rPr>
      </w:pPr>
    </w:p>
    <w:p w14:paraId="56838AAB" w14:textId="77777777" w:rsidR="00132561" w:rsidRDefault="00132561" w:rsidP="00D83244">
      <w:pPr>
        <w:spacing w:line="360" w:lineRule="auto"/>
        <w:jc w:val="right"/>
        <w:rPr>
          <w:rFonts w:cs="Times New Roman"/>
        </w:rPr>
      </w:pPr>
    </w:p>
    <w:p w14:paraId="0F6BB178" w14:textId="77777777" w:rsidR="00132561" w:rsidRPr="007E60BD" w:rsidRDefault="00132561" w:rsidP="00D83244">
      <w:pPr>
        <w:spacing w:line="360" w:lineRule="auto"/>
        <w:jc w:val="right"/>
        <w:rPr>
          <w:rFonts w:cs="Times New Roman"/>
        </w:rPr>
      </w:pPr>
    </w:p>
    <w:p w14:paraId="3183F8EC" w14:textId="77777777" w:rsidR="005C4332" w:rsidRPr="007E60BD" w:rsidRDefault="005C4332" w:rsidP="00D83244">
      <w:pPr>
        <w:spacing w:line="360" w:lineRule="auto"/>
        <w:jc w:val="right"/>
        <w:rPr>
          <w:rFonts w:cs="Times New Roman"/>
        </w:rPr>
      </w:pPr>
    </w:p>
    <w:p w14:paraId="2EF155A5" w14:textId="77777777" w:rsidR="005C4332" w:rsidRPr="007E60BD" w:rsidRDefault="006C5370" w:rsidP="00D83244">
      <w:pPr>
        <w:spacing w:line="360" w:lineRule="auto"/>
        <w:jc w:val="center"/>
        <w:rPr>
          <w:rFonts w:cs="Times New Roman"/>
        </w:rPr>
      </w:pPr>
      <w:proofErr w:type="spellStart"/>
      <w:r w:rsidRPr="007E60BD">
        <w:rPr>
          <w:rFonts w:cs="Times New Roman"/>
        </w:rPr>
        <w:t>Mossosó</w:t>
      </w:r>
      <w:proofErr w:type="spellEnd"/>
      <w:r w:rsidRPr="007E60BD">
        <w:rPr>
          <w:rFonts w:cs="Times New Roman"/>
        </w:rPr>
        <w:t>-RN</w:t>
      </w:r>
    </w:p>
    <w:p w14:paraId="7B6F6198" w14:textId="77777777" w:rsidR="005C4332" w:rsidRPr="007E60BD" w:rsidRDefault="00335954" w:rsidP="00D83244">
      <w:pPr>
        <w:pStyle w:val="Ttulo1"/>
        <w:spacing w:line="360" w:lineRule="auto"/>
        <w:rPr>
          <w:rFonts w:cs="Times New Roman"/>
          <w:sz w:val="24"/>
          <w:szCs w:val="24"/>
        </w:rPr>
      </w:pPr>
      <w:bookmarkStart w:id="0" w:name="__RefHeading___Toc1771_2081697161"/>
      <w:bookmarkStart w:id="1" w:name="_heading=h.qurglfqa3zu5"/>
      <w:bookmarkEnd w:id="0"/>
      <w:bookmarkEnd w:id="1"/>
      <w:r w:rsidRPr="007E60BD">
        <w:rPr>
          <w:rFonts w:cs="Times New Roman"/>
          <w:sz w:val="24"/>
          <w:szCs w:val="24"/>
        </w:rPr>
        <w:lastRenderedPageBreak/>
        <w:t>1. APRESENTAÇÃO</w:t>
      </w:r>
    </w:p>
    <w:p w14:paraId="7B000F6F" w14:textId="77777777" w:rsidR="005C4332" w:rsidRPr="007E60BD" w:rsidRDefault="005C4332" w:rsidP="00D83244">
      <w:pPr>
        <w:spacing w:line="360" w:lineRule="auto"/>
        <w:rPr>
          <w:rFonts w:cs="Times New Roman"/>
        </w:rPr>
      </w:pPr>
    </w:p>
    <w:p w14:paraId="4C5D020B" w14:textId="77777777" w:rsidR="006C5370" w:rsidRPr="007E60BD" w:rsidRDefault="00335954" w:rsidP="00D83244">
      <w:pPr>
        <w:spacing w:line="360" w:lineRule="auto"/>
        <w:ind w:firstLine="708"/>
        <w:jc w:val="both"/>
        <w:rPr>
          <w:rFonts w:cs="Times New Roman"/>
        </w:rPr>
      </w:pPr>
      <w:r w:rsidRPr="007E60BD">
        <w:rPr>
          <w:rFonts w:cs="Times New Roman"/>
        </w:rPr>
        <w:t>Este relatório tem como objetivo apresentar os resultados da avaliação</w:t>
      </w:r>
      <w:r w:rsidR="006C5370" w:rsidRPr="007E60BD">
        <w:rPr>
          <w:rFonts w:cs="Times New Roman"/>
        </w:rPr>
        <w:t xml:space="preserve"> institucional do Curso de Especialização em </w:t>
      </w:r>
      <w:r w:rsidR="00132561">
        <w:rPr>
          <w:rFonts w:cs="Times New Roman"/>
        </w:rPr>
        <w:t>XX</w:t>
      </w:r>
      <w:r w:rsidR="006C5370" w:rsidRPr="007E60BD">
        <w:rPr>
          <w:rFonts w:cs="Times New Roman"/>
        </w:rPr>
        <w:t xml:space="preserve">.  Trata-se de curso presencial, adequado para o ensino remoto em virtude da pandemia, com </w:t>
      </w:r>
      <w:proofErr w:type="gramStart"/>
      <w:r w:rsidR="00132561">
        <w:rPr>
          <w:rFonts w:cs="Times New Roman"/>
        </w:rPr>
        <w:t xml:space="preserve">XX </w:t>
      </w:r>
      <w:r w:rsidR="006C5370" w:rsidRPr="007E60BD">
        <w:rPr>
          <w:rFonts w:cs="Times New Roman"/>
        </w:rPr>
        <w:t xml:space="preserve"> créditos</w:t>
      </w:r>
      <w:proofErr w:type="gramEnd"/>
      <w:r w:rsidR="006C5370" w:rsidRPr="007E60BD">
        <w:rPr>
          <w:rFonts w:cs="Times New Roman"/>
        </w:rPr>
        <w:t xml:space="preserve">, </w:t>
      </w:r>
      <w:r w:rsidR="00132561">
        <w:rPr>
          <w:rFonts w:cs="Times New Roman"/>
        </w:rPr>
        <w:t xml:space="preserve">XX </w:t>
      </w:r>
      <w:r w:rsidR="006C5370" w:rsidRPr="007E60BD">
        <w:rPr>
          <w:rFonts w:cs="Times New Roman"/>
        </w:rPr>
        <w:t xml:space="preserve">vagas e  ofertado no Campus </w:t>
      </w:r>
      <w:r w:rsidR="00132561">
        <w:rPr>
          <w:rFonts w:cs="Times New Roman"/>
        </w:rPr>
        <w:t>XX</w:t>
      </w:r>
      <w:r w:rsidR="006C5370" w:rsidRPr="007E60BD">
        <w:rPr>
          <w:rFonts w:cs="Times New Roman"/>
        </w:rPr>
        <w:t xml:space="preserve">, em </w:t>
      </w:r>
      <w:r w:rsidR="00132561">
        <w:rPr>
          <w:rFonts w:cs="Times New Roman"/>
        </w:rPr>
        <w:t xml:space="preserve">XX </w:t>
      </w:r>
      <w:r w:rsidR="006C5370" w:rsidRPr="007E60BD">
        <w:rPr>
          <w:rFonts w:cs="Times New Roman"/>
        </w:rPr>
        <w:t xml:space="preserve">, </w:t>
      </w:r>
      <w:r w:rsidR="00132561">
        <w:rPr>
          <w:rFonts w:cs="Times New Roman"/>
        </w:rPr>
        <w:t>na modalidade XX</w:t>
      </w:r>
      <w:r w:rsidR="006C5370" w:rsidRPr="007E60BD">
        <w:rPr>
          <w:rFonts w:cs="Times New Roman"/>
        </w:rPr>
        <w:t xml:space="preserve">. </w:t>
      </w:r>
      <w:r w:rsidR="00AE6E50" w:rsidRPr="007E60BD">
        <w:rPr>
          <w:rFonts w:cs="Times New Roman"/>
        </w:rPr>
        <w:t xml:space="preserve"> O curso foi finalizado no mês de </w:t>
      </w:r>
      <w:r w:rsidR="00132561">
        <w:rPr>
          <w:rFonts w:cs="Times New Roman"/>
        </w:rPr>
        <w:t>XX</w:t>
      </w:r>
      <w:r w:rsidR="00AE6E50" w:rsidRPr="007E60BD">
        <w:rPr>
          <w:rFonts w:cs="Times New Roman"/>
        </w:rPr>
        <w:t>, tendo</w:t>
      </w:r>
      <w:r w:rsidR="00132561">
        <w:rPr>
          <w:rFonts w:cs="Times New Roman"/>
        </w:rPr>
        <w:t xml:space="preserve"> XX</w:t>
      </w:r>
      <w:r w:rsidR="00AE6E50" w:rsidRPr="007E60BD">
        <w:rPr>
          <w:rFonts w:cs="Times New Roman"/>
        </w:rPr>
        <w:t xml:space="preserve"> alunos matriculados</w:t>
      </w:r>
      <w:r w:rsidR="00132561">
        <w:rPr>
          <w:rFonts w:cs="Times New Roman"/>
        </w:rPr>
        <w:t xml:space="preserve"> e XX concluintes</w:t>
      </w:r>
      <w:r w:rsidR="00AE6E50" w:rsidRPr="007E60BD">
        <w:rPr>
          <w:rFonts w:cs="Times New Roman"/>
        </w:rPr>
        <w:t xml:space="preserve">. </w:t>
      </w:r>
    </w:p>
    <w:p w14:paraId="27244F6B" w14:textId="77777777" w:rsidR="00AE6E50" w:rsidRPr="00AE6E50" w:rsidRDefault="00335954" w:rsidP="00D83244">
      <w:pPr>
        <w:shd w:val="clear" w:color="auto" w:fill="FFFFFF"/>
        <w:spacing w:after="200" w:line="360" w:lineRule="auto"/>
        <w:ind w:firstLine="709"/>
        <w:jc w:val="both"/>
        <w:rPr>
          <w:rFonts w:eastAsia="Times New Roman" w:cs="Times New Roman"/>
          <w:color w:val="222222"/>
          <w:lang w:eastAsia="pt-BR" w:bidi="ar-SA"/>
        </w:rPr>
      </w:pPr>
      <w:r w:rsidRPr="007E60BD">
        <w:rPr>
          <w:rFonts w:cs="Times New Roman"/>
        </w:rPr>
        <w:t xml:space="preserve"> Os instrumentos utilizados foram questionários </w:t>
      </w:r>
      <w:r w:rsidR="00AE6E50" w:rsidRPr="007E60BD">
        <w:rPr>
          <w:rFonts w:cs="Times New Roman"/>
        </w:rPr>
        <w:t xml:space="preserve">aprovados pela CPA, </w:t>
      </w:r>
      <w:r w:rsidR="00C347B7" w:rsidRPr="007E60BD">
        <w:rPr>
          <w:rFonts w:cs="Times New Roman"/>
        </w:rPr>
        <w:t xml:space="preserve">e pela COSAIPG-LS, </w:t>
      </w:r>
      <w:r w:rsidRPr="007E60BD">
        <w:rPr>
          <w:rFonts w:cs="Times New Roman"/>
        </w:rPr>
        <w:t>envolvendo as dimensões didático-pedagógicas e autoavaliação no processo de desenvolvimento das atividades. Esses instrumentos foram aplicados sob duas per</w:t>
      </w:r>
      <w:r w:rsidR="00AE6E50" w:rsidRPr="007E60BD">
        <w:rPr>
          <w:rFonts w:cs="Times New Roman"/>
        </w:rPr>
        <w:t xml:space="preserve">spectivas: docentes e discentes. </w:t>
      </w:r>
    </w:p>
    <w:p w14:paraId="3707732B" w14:textId="77777777" w:rsidR="005C4332" w:rsidRPr="007E60BD" w:rsidRDefault="00335954" w:rsidP="00D83244">
      <w:pPr>
        <w:spacing w:line="360" w:lineRule="auto"/>
        <w:ind w:firstLine="708"/>
        <w:jc w:val="both"/>
        <w:rPr>
          <w:rFonts w:cs="Times New Roman"/>
        </w:rPr>
      </w:pPr>
      <w:r w:rsidRPr="007E60BD">
        <w:rPr>
          <w:rFonts w:cs="Times New Roman"/>
        </w:rPr>
        <w:t>Consideramos a avaliação como um meio de autoconhecimento da instituição sobre o que realiza em suas diferentes formas de atuação, no caso específico deste instrumento, trazemos um recorte da ação principal e mais abrangente da instituição, que é a formação acadêmica-profissional e cidadã viabil</w:t>
      </w:r>
      <w:r w:rsidR="00AE6E50" w:rsidRPr="007E60BD">
        <w:rPr>
          <w:rFonts w:cs="Times New Roman"/>
        </w:rPr>
        <w:t>izada pelo/no ensino de pós-graduação</w:t>
      </w:r>
      <w:r w:rsidRPr="007E60BD">
        <w:rPr>
          <w:rFonts w:cs="Times New Roman"/>
        </w:rPr>
        <w:t>.</w:t>
      </w:r>
    </w:p>
    <w:p w14:paraId="52DEEAAE" w14:textId="77777777" w:rsidR="005C4332" w:rsidRPr="007E60BD" w:rsidRDefault="00335954" w:rsidP="00D83244">
      <w:pPr>
        <w:pStyle w:val="Ttulo1"/>
        <w:spacing w:line="360" w:lineRule="auto"/>
        <w:jc w:val="both"/>
        <w:rPr>
          <w:rFonts w:cs="Times New Roman"/>
          <w:sz w:val="24"/>
          <w:szCs w:val="24"/>
        </w:rPr>
      </w:pPr>
      <w:bookmarkStart w:id="2" w:name="__RefHeading___Toc1773_2081697161"/>
      <w:bookmarkStart w:id="3" w:name="_heading=h.1j4dxuinbjnz"/>
      <w:bookmarkEnd w:id="2"/>
      <w:bookmarkEnd w:id="3"/>
      <w:r w:rsidRPr="007E60BD">
        <w:rPr>
          <w:rFonts w:cs="Times New Roman"/>
          <w:sz w:val="24"/>
          <w:szCs w:val="24"/>
        </w:rPr>
        <w:t>2. METODOLOGIA</w:t>
      </w:r>
    </w:p>
    <w:p w14:paraId="4CDDED2D" w14:textId="77777777" w:rsidR="005C4332" w:rsidRPr="007E60BD" w:rsidRDefault="00335954" w:rsidP="00D83244">
      <w:pPr>
        <w:shd w:val="clear" w:color="auto" w:fill="FFFFFF"/>
        <w:spacing w:after="200" w:line="360" w:lineRule="auto"/>
        <w:ind w:firstLine="709"/>
        <w:jc w:val="both"/>
        <w:rPr>
          <w:rFonts w:cs="Times New Roman"/>
        </w:rPr>
      </w:pPr>
      <w:r w:rsidRPr="007E60BD">
        <w:rPr>
          <w:rFonts w:cs="Times New Roman"/>
        </w:rPr>
        <w:t xml:space="preserve">A avaliação realizada constituiu-se em dois questionários: formulário do professor e formulário do aluno, disponibilizados no Google </w:t>
      </w:r>
      <w:proofErr w:type="spellStart"/>
      <w:r w:rsidRPr="007E60BD">
        <w:rPr>
          <w:rFonts w:cs="Times New Roman"/>
        </w:rPr>
        <w:t>Forms</w:t>
      </w:r>
      <w:proofErr w:type="spellEnd"/>
      <w:r w:rsidRPr="007E60BD">
        <w:rPr>
          <w:rFonts w:cs="Times New Roman"/>
        </w:rPr>
        <w:t xml:space="preserve"> no período </w:t>
      </w:r>
      <w:r w:rsidR="002428C7" w:rsidRPr="007E60BD">
        <w:rPr>
          <w:rFonts w:cs="Times New Roman"/>
        </w:rPr>
        <w:t xml:space="preserve">no </w:t>
      </w:r>
      <w:proofErr w:type="gramStart"/>
      <w:r w:rsidR="002428C7" w:rsidRPr="007E60BD">
        <w:rPr>
          <w:rFonts w:cs="Times New Roman"/>
        </w:rPr>
        <w:t xml:space="preserve">de </w:t>
      </w:r>
      <w:r w:rsidR="002428C7" w:rsidRPr="00AE6E50">
        <w:rPr>
          <w:rFonts w:eastAsia="Times New Roman" w:cs="Times New Roman"/>
          <w:b/>
          <w:bCs/>
          <w:color w:val="000000"/>
          <w:lang w:eastAsia="pt-BR" w:bidi="ar-SA"/>
        </w:rPr>
        <w:t xml:space="preserve"> </w:t>
      </w:r>
      <w:r w:rsidR="00132561">
        <w:rPr>
          <w:rFonts w:eastAsia="Times New Roman" w:cs="Times New Roman"/>
          <w:b/>
          <w:bCs/>
          <w:color w:val="000000"/>
          <w:lang w:eastAsia="pt-BR" w:bidi="ar-SA"/>
        </w:rPr>
        <w:t>XXX</w:t>
      </w:r>
      <w:proofErr w:type="gramEnd"/>
      <w:r w:rsidR="00132561">
        <w:rPr>
          <w:rFonts w:eastAsia="Times New Roman" w:cs="Times New Roman"/>
          <w:b/>
          <w:bCs/>
          <w:color w:val="000000"/>
          <w:lang w:eastAsia="pt-BR" w:bidi="ar-SA"/>
        </w:rPr>
        <w:t xml:space="preserve"> </w:t>
      </w:r>
      <w:r w:rsidR="002428C7" w:rsidRPr="007E60BD">
        <w:rPr>
          <w:rFonts w:eastAsia="Times New Roman" w:cs="Times New Roman"/>
          <w:b/>
          <w:bCs/>
          <w:color w:val="000000"/>
          <w:lang w:eastAsia="pt-BR" w:bidi="ar-SA"/>
        </w:rPr>
        <w:t xml:space="preserve"> através do google </w:t>
      </w:r>
      <w:proofErr w:type="spellStart"/>
      <w:r w:rsidR="002428C7" w:rsidRPr="007E60BD">
        <w:rPr>
          <w:rFonts w:eastAsia="Times New Roman" w:cs="Times New Roman"/>
          <w:b/>
          <w:bCs/>
          <w:color w:val="000000"/>
          <w:lang w:eastAsia="pt-BR" w:bidi="ar-SA"/>
        </w:rPr>
        <w:t>forms</w:t>
      </w:r>
      <w:proofErr w:type="spellEnd"/>
      <w:r w:rsidR="002428C7" w:rsidRPr="007E60BD">
        <w:rPr>
          <w:rFonts w:eastAsia="Times New Roman" w:cs="Times New Roman"/>
          <w:b/>
          <w:bCs/>
          <w:color w:val="000000"/>
          <w:lang w:eastAsia="pt-BR" w:bidi="ar-SA"/>
        </w:rPr>
        <w:t xml:space="preserve"> pela </w:t>
      </w:r>
      <w:r w:rsidRPr="007E60BD">
        <w:rPr>
          <w:rFonts w:cs="Times New Roman"/>
        </w:rPr>
        <w:t xml:space="preserve"> AAI/CPA</w:t>
      </w:r>
      <w:r w:rsidR="002428C7" w:rsidRPr="007E60BD">
        <w:rPr>
          <w:rFonts w:cs="Times New Roman"/>
        </w:rPr>
        <w:t>/PROPEG</w:t>
      </w:r>
      <w:r w:rsidRPr="007E60BD">
        <w:rPr>
          <w:rFonts w:cs="Times New Roman"/>
        </w:rPr>
        <w:t>, com questões objetivas de múltipla escolha e uma questão aberta para contemplar um pouco mais as opiniões plurais que extrapolam as possibilidades apresentadas nas questões. Para elaboração do presente relatório, dos respondentes destes formulários foram recortadas as submissões que correspondem aos discentes e docentes</w:t>
      </w:r>
      <w:r w:rsidR="002428C7" w:rsidRPr="007E60BD">
        <w:rPr>
          <w:rFonts w:cs="Times New Roman"/>
        </w:rPr>
        <w:t>.</w:t>
      </w:r>
    </w:p>
    <w:p w14:paraId="78E0BAA0" w14:textId="77777777" w:rsidR="005C4332" w:rsidRPr="007E60BD" w:rsidRDefault="00A20781" w:rsidP="00D83244">
      <w:pPr>
        <w:spacing w:line="360" w:lineRule="auto"/>
        <w:ind w:firstLine="708"/>
        <w:jc w:val="both"/>
        <w:rPr>
          <w:rFonts w:cs="Times New Roman"/>
        </w:rPr>
      </w:pPr>
      <w:r w:rsidRPr="007E60BD">
        <w:rPr>
          <w:rFonts w:cs="Times New Roman"/>
        </w:rPr>
        <w:t xml:space="preserve">Dos </w:t>
      </w:r>
      <w:r w:rsidR="00132561">
        <w:rPr>
          <w:rFonts w:cs="Times New Roman"/>
        </w:rPr>
        <w:t>X alunos matriculados, X</w:t>
      </w:r>
      <w:r w:rsidRPr="007E60BD">
        <w:rPr>
          <w:rFonts w:cs="Times New Roman"/>
        </w:rPr>
        <w:t xml:space="preserve"> responderam o instrumento. </w:t>
      </w:r>
      <w:r w:rsidR="00335954" w:rsidRPr="007E60BD">
        <w:rPr>
          <w:rFonts w:cs="Times New Roman"/>
        </w:rPr>
        <w:t xml:space="preserve">Registra-se também a participação de </w:t>
      </w:r>
      <w:r w:rsidR="00132561">
        <w:rPr>
          <w:rFonts w:cs="Times New Roman"/>
        </w:rPr>
        <w:t>X</w:t>
      </w:r>
      <w:r w:rsidRPr="007E60BD">
        <w:rPr>
          <w:rFonts w:cs="Times New Roman"/>
        </w:rPr>
        <w:t xml:space="preserve"> </w:t>
      </w:r>
      <w:r w:rsidR="00335954" w:rsidRPr="007E60BD">
        <w:rPr>
          <w:rFonts w:cs="Times New Roman"/>
        </w:rPr>
        <w:t>docentes, dentre eles efetivos</w:t>
      </w:r>
      <w:r w:rsidRPr="007E60BD">
        <w:rPr>
          <w:rFonts w:cs="Times New Roman"/>
        </w:rPr>
        <w:t xml:space="preserve"> e contratados da UERN e docentes externos que contribuíram com o referido Curso de Especialização. </w:t>
      </w:r>
    </w:p>
    <w:p w14:paraId="60647FD0" w14:textId="77777777" w:rsidR="005C4332" w:rsidRPr="007E60BD" w:rsidRDefault="00335954" w:rsidP="00D83244">
      <w:pPr>
        <w:pStyle w:val="Ttulo1"/>
        <w:spacing w:after="200" w:line="360" w:lineRule="auto"/>
        <w:rPr>
          <w:rFonts w:cs="Times New Roman"/>
          <w:sz w:val="24"/>
          <w:szCs w:val="24"/>
        </w:rPr>
      </w:pPr>
      <w:bookmarkStart w:id="4" w:name="__RefHeading___Toc1775_2081697161"/>
      <w:bookmarkStart w:id="5" w:name="_heading=h.9g5kae915r84"/>
      <w:bookmarkEnd w:id="4"/>
      <w:bookmarkEnd w:id="5"/>
      <w:r w:rsidRPr="007E60BD">
        <w:rPr>
          <w:rFonts w:cs="Times New Roman"/>
          <w:sz w:val="24"/>
          <w:szCs w:val="24"/>
        </w:rPr>
        <w:lastRenderedPageBreak/>
        <w:t xml:space="preserve">3. AVALIAÇÃO INTERNA </w:t>
      </w:r>
    </w:p>
    <w:p w14:paraId="0A8839CA" w14:textId="77777777" w:rsidR="005C4332" w:rsidRPr="007E60BD" w:rsidRDefault="00335954" w:rsidP="00D83244">
      <w:pPr>
        <w:spacing w:after="200" w:line="360" w:lineRule="auto"/>
        <w:ind w:firstLine="720"/>
        <w:jc w:val="both"/>
        <w:rPr>
          <w:rFonts w:cs="Times New Roman"/>
        </w:rPr>
      </w:pPr>
      <w:r w:rsidRPr="007E60BD">
        <w:rPr>
          <w:rFonts w:cs="Times New Roman"/>
        </w:rPr>
        <w:t>O processo de Avaliação Interna da UERN tem como objetivo acompanhar, monitorar e contribuir com ações que venham valorar os aspectos considerados significativos e melhorar os aspectos que ainda não alcançaram os resultados esperados no p</w:t>
      </w:r>
      <w:r w:rsidR="00D83244">
        <w:rPr>
          <w:rFonts w:cs="Times New Roman"/>
        </w:rPr>
        <w:t xml:space="preserve">rocesso formativo dos </w:t>
      </w:r>
      <w:proofErr w:type="spellStart"/>
      <w:r w:rsidR="00D83244">
        <w:rPr>
          <w:rFonts w:cs="Times New Roman"/>
        </w:rPr>
        <w:t>especializandos</w:t>
      </w:r>
      <w:proofErr w:type="spellEnd"/>
      <w:r w:rsidRPr="007E60BD">
        <w:rPr>
          <w:rFonts w:cs="Times New Roman"/>
        </w:rPr>
        <w:t xml:space="preserve">. Nos </w:t>
      </w:r>
      <w:r w:rsidR="00A20781" w:rsidRPr="007E60BD">
        <w:rPr>
          <w:rFonts w:cs="Times New Roman"/>
        </w:rPr>
        <w:t xml:space="preserve">tópicos </w:t>
      </w:r>
      <w:r w:rsidRPr="007E60BD">
        <w:rPr>
          <w:rFonts w:cs="Times New Roman"/>
        </w:rPr>
        <w:t xml:space="preserve">a seguir, é apresentada a </w:t>
      </w:r>
      <w:r w:rsidR="00D83244">
        <w:rPr>
          <w:rFonts w:cs="Times New Roman"/>
        </w:rPr>
        <w:t>síntese</w:t>
      </w:r>
      <w:r w:rsidRPr="007E60BD">
        <w:rPr>
          <w:rFonts w:cs="Times New Roman"/>
        </w:rPr>
        <w:t xml:space="preserve"> dos resultados obtidos.</w:t>
      </w:r>
    </w:p>
    <w:p w14:paraId="271DAB17" w14:textId="77777777" w:rsidR="005C4332" w:rsidRPr="007E60BD" w:rsidRDefault="00335954" w:rsidP="00D83244">
      <w:pPr>
        <w:pStyle w:val="Ttulo1"/>
        <w:spacing w:after="200" w:line="360" w:lineRule="auto"/>
        <w:rPr>
          <w:rFonts w:cs="Times New Roman"/>
          <w:sz w:val="24"/>
          <w:szCs w:val="24"/>
        </w:rPr>
      </w:pPr>
      <w:bookmarkStart w:id="6" w:name="__RefHeading___Toc1777_2081697161"/>
      <w:bookmarkStart w:id="7" w:name="_heading=h.wa3nne75ngti"/>
      <w:bookmarkEnd w:id="6"/>
      <w:bookmarkEnd w:id="7"/>
      <w:r w:rsidRPr="007E60BD">
        <w:rPr>
          <w:rFonts w:cs="Times New Roman"/>
          <w:sz w:val="24"/>
          <w:szCs w:val="24"/>
        </w:rPr>
        <w:t>4 RELATÓRIO DA AVALIAÇÃO DOS DISCENTES</w:t>
      </w:r>
      <w:bookmarkStart w:id="8" w:name="_heading=h.iy2766fxzvjs"/>
      <w:bookmarkEnd w:id="8"/>
    </w:p>
    <w:p w14:paraId="38394761" w14:textId="77777777" w:rsidR="00445C83" w:rsidRPr="007E60BD" w:rsidRDefault="00445C83" w:rsidP="00D83244">
      <w:pPr>
        <w:pStyle w:val="Ttulo2"/>
        <w:spacing w:line="360" w:lineRule="auto"/>
        <w:jc w:val="both"/>
        <w:rPr>
          <w:rFonts w:cs="Times New Roman"/>
          <w:sz w:val="24"/>
          <w:szCs w:val="24"/>
        </w:rPr>
      </w:pPr>
      <w:r w:rsidRPr="007E60BD">
        <w:rPr>
          <w:rFonts w:cs="Times New Roman"/>
          <w:sz w:val="24"/>
          <w:szCs w:val="24"/>
        </w:rPr>
        <w:t xml:space="preserve">PERFIL </w:t>
      </w:r>
      <w:r w:rsidR="00511911" w:rsidRPr="007E60BD">
        <w:rPr>
          <w:rFonts w:cs="Times New Roman"/>
          <w:sz w:val="24"/>
          <w:szCs w:val="24"/>
        </w:rPr>
        <w:t>E FORMAÇÃO ACADÊMICA/ATUAÇÃO PROFISSIONAL</w:t>
      </w:r>
    </w:p>
    <w:p w14:paraId="08742CA8" w14:textId="77777777" w:rsidR="00445C83" w:rsidRPr="007E60BD" w:rsidRDefault="00445C83" w:rsidP="00D83244">
      <w:pPr>
        <w:spacing w:line="360" w:lineRule="auto"/>
        <w:ind w:firstLine="720"/>
        <w:jc w:val="both"/>
        <w:rPr>
          <w:rFonts w:cs="Times New Roman"/>
        </w:rPr>
      </w:pPr>
      <w:r w:rsidRPr="007E60BD">
        <w:rPr>
          <w:rFonts w:cs="Times New Roman"/>
        </w:rPr>
        <w:t>.</w:t>
      </w:r>
    </w:p>
    <w:p w14:paraId="6BE1E964" w14:textId="77777777" w:rsidR="00445C83" w:rsidRPr="007E60BD" w:rsidRDefault="00445C83" w:rsidP="00D83244">
      <w:pPr>
        <w:spacing w:line="360" w:lineRule="auto"/>
        <w:rPr>
          <w:rFonts w:cs="Times New Roman"/>
        </w:rPr>
      </w:pPr>
    </w:p>
    <w:p w14:paraId="54C3A2A7" w14:textId="77777777" w:rsidR="00511911" w:rsidRPr="007E60BD" w:rsidRDefault="00511911" w:rsidP="00D83244">
      <w:pPr>
        <w:spacing w:after="200" w:line="360" w:lineRule="auto"/>
        <w:jc w:val="both"/>
        <w:rPr>
          <w:rFonts w:eastAsia="Times New Roman" w:cs="Times New Roman"/>
          <w:b/>
        </w:rPr>
      </w:pPr>
      <w:bookmarkStart w:id="9" w:name="__RefHeading___Toc1779_2081697161"/>
      <w:bookmarkStart w:id="10" w:name="_heading=h.e2c3seg1gtmq"/>
      <w:bookmarkStart w:id="11" w:name="__RefHeading___Toc1781_2081697161"/>
      <w:bookmarkStart w:id="12" w:name="_heading=h.il47y9b3zly9"/>
      <w:bookmarkEnd w:id="9"/>
      <w:bookmarkEnd w:id="10"/>
      <w:bookmarkEnd w:id="11"/>
      <w:bookmarkEnd w:id="12"/>
      <w:r w:rsidRPr="007E60BD">
        <w:rPr>
          <w:rFonts w:eastAsia="Times New Roman" w:cs="Times New Roman"/>
          <w:b/>
        </w:rPr>
        <w:t>QUESTÕES GERAIS E CONTEXTO INSTITUCIONAL DO PROGRAMA/CURSO</w:t>
      </w:r>
    </w:p>
    <w:p w14:paraId="7043CE49" w14:textId="77777777" w:rsidR="00C347B7" w:rsidRPr="007E60BD" w:rsidRDefault="00C347B7" w:rsidP="00D83244">
      <w:pPr>
        <w:suppressAutoHyphens w:val="0"/>
        <w:spacing w:line="360" w:lineRule="auto"/>
        <w:jc w:val="both"/>
        <w:rPr>
          <w:rFonts w:eastAsia="Times New Roman" w:cs="Times New Roman"/>
          <w:b/>
        </w:rPr>
      </w:pPr>
    </w:p>
    <w:p w14:paraId="744DBCC1" w14:textId="77777777" w:rsidR="00C347B7" w:rsidRPr="007E60BD" w:rsidRDefault="00C347B7" w:rsidP="00D83244">
      <w:pPr>
        <w:suppressAutoHyphens w:val="0"/>
        <w:spacing w:line="360" w:lineRule="auto"/>
        <w:jc w:val="both"/>
        <w:rPr>
          <w:rFonts w:eastAsia="Times New Roman" w:cs="Times New Roman"/>
          <w:b/>
        </w:rPr>
      </w:pPr>
      <w:r w:rsidRPr="007E60BD">
        <w:rPr>
          <w:rFonts w:eastAsia="Times New Roman" w:cs="Times New Roman"/>
          <w:b/>
        </w:rPr>
        <w:t>AUTOAVALIAÇÃO DO DISCENTE</w:t>
      </w:r>
    </w:p>
    <w:p w14:paraId="654F2A3A" w14:textId="77777777" w:rsidR="00C347B7" w:rsidRPr="007E60BD" w:rsidRDefault="00C347B7" w:rsidP="00D83244">
      <w:pPr>
        <w:spacing w:after="200" w:line="360" w:lineRule="auto"/>
        <w:jc w:val="both"/>
        <w:rPr>
          <w:rFonts w:eastAsia="Times New Roman" w:cs="Times New Roman"/>
        </w:rPr>
      </w:pPr>
    </w:p>
    <w:p w14:paraId="2913E57D" w14:textId="77777777" w:rsidR="00C347B7" w:rsidRPr="007E60BD" w:rsidRDefault="00C347B7" w:rsidP="00D83244">
      <w:pPr>
        <w:spacing w:after="200" w:line="360" w:lineRule="auto"/>
        <w:jc w:val="both"/>
        <w:rPr>
          <w:rFonts w:eastAsia="Times New Roman" w:cs="Times New Roman"/>
          <w:b/>
          <w:caps/>
        </w:rPr>
      </w:pPr>
      <w:r w:rsidRPr="007E60BD">
        <w:rPr>
          <w:rFonts w:eastAsia="Times New Roman" w:cs="Times New Roman"/>
          <w:b/>
          <w:caps/>
        </w:rPr>
        <w:t>Avaliação do ensino remoto</w:t>
      </w:r>
    </w:p>
    <w:p w14:paraId="7B57ADE5" w14:textId="77777777" w:rsidR="005C4332" w:rsidRPr="007E60BD" w:rsidRDefault="00335954" w:rsidP="00D83244">
      <w:pPr>
        <w:pStyle w:val="Ttulo2"/>
        <w:spacing w:after="200" w:line="360" w:lineRule="auto"/>
        <w:jc w:val="both"/>
        <w:rPr>
          <w:rFonts w:cs="Times New Roman"/>
          <w:sz w:val="24"/>
          <w:szCs w:val="24"/>
        </w:rPr>
      </w:pPr>
      <w:r w:rsidRPr="007E60BD">
        <w:rPr>
          <w:rFonts w:cs="Times New Roman"/>
          <w:sz w:val="24"/>
          <w:szCs w:val="24"/>
        </w:rPr>
        <w:t xml:space="preserve">ASPECTOS APRESENTADOS NA QUESTÃO ABERTA POR DISCENTES </w:t>
      </w:r>
    </w:p>
    <w:p w14:paraId="6DB720F3" w14:textId="77777777" w:rsidR="005C4332" w:rsidRPr="007E60BD" w:rsidRDefault="00335954" w:rsidP="00D83244">
      <w:pPr>
        <w:pStyle w:val="Ttulo1"/>
        <w:spacing w:after="200" w:line="360" w:lineRule="auto"/>
        <w:jc w:val="both"/>
        <w:rPr>
          <w:rFonts w:cs="Times New Roman"/>
          <w:sz w:val="24"/>
          <w:szCs w:val="24"/>
        </w:rPr>
      </w:pPr>
      <w:bookmarkStart w:id="13" w:name="__RefHeading___Toc1811_2081697161"/>
      <w:bookmarkStart w:id="14" w:name="_heading=h.57cbh4wrx7ng"/>
      <w:bookmarkEnd w:id="13"/>
      <w:bookmarkEnd w:id="14"/>
      <w:r w:rsidRPr="007E60BD">
        <w:rPr>
          <w:rFonts w:cs="Times New Roman"/>
          <w:sz w:val="24"/>
          <w:szCs w:val="24"/>
        </w:rPr>
        <w:t xml:space="preserve">5 RELATÓRIO DA AVALIAÇÃO DOS DOCENTES </w:t>
      </w:r>
    </w:p>
    <w:p w14:paraId="257806BC" w14:textId="77777777" w:rsidR="005C4332" w:rsidRPr="007E60BD" w:rsidRDefault="00335954" w:rsidP="00D83244">
      <w:pPr>
        <w:pStyle w:val="Ttulo2"/>
        <w:spacing w:after="200" w:line="360" w:lineRule="auto"/>
        <w:jc w:val="both"/>
        <w:rPr>
          <w:rFonts w:cs="Times New Roman"/>
          <w:sz w:val="24"/>
          <w:szCs w:val="24"/>
        </w:rPr>
      </w:pPr>
      <w:bookmarkStart w:id="15" w:name="__RefHeading___Toc1813_2081697161"/>
      <w:bookmarkStart w:id="16" w:name="_heading=h.d2oe2mpy6i1c"/>
      <w:bookmarkEnd w:id="15"/>
      <w:bookmarkEnd w:id="16"/>
      <w:r w:rsidRPr="007E60BD">
        <w:rPr>
          <w:rFonts w:cs="Times New Roman"/>
          <w:sz w:val="24"/>
          <w:szCs w:val="24"/>
        </w:rPr>
        <w:t xml:space="preserve"> PARTICIPAÇÃO </w:t>
      </w:r>
    </w:p>
    <w:p w14:paraId="08A728E6" w14:textId="77777777" w:rsidR="005C4332" w:rsidRPr="007E60BD" w:rsidRDefault="005C4332" w:rsidP="00D83244">
      <w:pPr>
        <w:spacing w:after="200" w:line="360" w:lineRule="auto"/>
        <w:jc w:val="both"/>
        <w:rPr>
          <w:rFonts w:cs="Times New Roman"/>
        </w:rPr>
      </w:pPr>
    </w:p>
    <w:p w14:paraId="0FD8C7CA" w14:textId="77777777" w:rsidR="005C4332" w:rsidRPr="007E60BD" w:rsidRDefault="00335954" w:rsidP="00D83244">
      <w:pPr>
        <w:pStyle w:val="Ttulo2"/>
        <w:spacing w:after="200" w:line="360" w:lineRule="auto"/>
        <w:jc w:val="both"/>
        <w:rPr>
          <w:rFonts w:cs="Times New Roman"/>
          <w:sz w:val="24"/>
          <w:szCs w:val="24"/>
        </w:rPr>
      </w:pPr>
      <w:bookmarkStart w:id="17" w:name="__RefHeading___Toc1815_2081697161"/>
      <w:bookmarkStart w:id="18" w:name="_heading=h.ss5vy140eotj"/>
      <w:bookmarkEnd w:id="17"/>
      <w:bookmarkEnd w:id="18"/>
      <w:r w:rsidRPr="007E60BD">
        <w:rPr>
          <w:rFonts w:cs="Times New Roman"/>
          <w:sz w:val="24"/>
          <w:szCs w:val="24"/>
        </w:rPr>
        <w:t xml:space="preserve"> </w:t>
      </w:r>
      <w:r w:rsidR="00420656">
        <w:rPr>
          <w:rFonts w:cs="Times New Roman"/>
          <w:sz w:val="24"/>
          <w:szCs w:val="24"/>
        </w:rPr>
        <w:t>PERFIL E FORMAÇÃO ACADÊMICA/ATUAÇÃO PROFISSIONAL</w:t>
      </w:r>
      <w:r w:rsidRPr="007E60BD">
        <w:rPr>
          <w:rFonts w:cs="Times New Roman"/>
          <w:sz w:val="24"/>
          <w:szCs w:val="24"/>
        </w:rPr>
        <w:t xml:space="preserve">  </w:t>
      </w:r>
    </w:p>
    <w:p w14:paraId="0A7547C2" w14:textId="77777777" w:rsidR="0080030F" w:rsidRDefault="0080030F" w:rsidP="00D83244">
      <w:pPr>
        <w:spacing w:after="200" w:line="360" w:lineRule="auto"/>
        <w:rPr>
          <w:rFonts w:eastAsia="Times New Roman" w:cs="Times New Roman"/>
          <w:b/>
        </w:rPr>
      </w:pPr>
      <w:bookmarkStart w:id="19" w:name="__RefHeading___Toc1847_2081697161"/>
      <w:bookmarkStart w:id="20" w:name="_heading=h.x03srb18zxz4"/>
      <w:bookmarkEnd w:id="19"/>
      <w:bookmarkEnd w:id="20"/>
    </w:p>
    <w:p w14:paraId="504E99DE" w14:textId="77777777" w:rsidR="0080030F" w:rsidRDefault="0080030F" w:rsidP="00D83244">
      <w:pPr>
        <w:spacing w:after="200" w:line="360" w:lineRule="auto"/>
        <w:rPr>
          <w:rFonts w:eastAsia="Times New Roman" w:cs="Times New Roman"/>
          <w:b/>
        </w:rPr>
      </w:pPr>
      <w:r w:rsidRPr="007E60BD">
        <w:rPr>
          <w:rFonts w:eastAsia="Times New Roman" w:cs="Times New Roman"/>
          <w:b/>
        </w:rPr>
        <w:t>QUESTÕES GERAIS E CONTEXTO INSTITUCIONAL DO PROGRAMA/CURSO</w:t>
      </w:r>
    </w:p>
    <w:p w14:paraId="7271C2EC" w14:textId="77777777" w:rsidR="00532A5A" w:rsidRDefault="00532A5A" w:rsidP="00D83244">
      <w:pPr>
        <w:spacing w:after="200" w:line="360" w:lineRule="auto"/>
        <w:ind w:firstLine="720"/>
        <w:jc w:val="both"/>
        <w:rPr>
          <w:rFonts w:eastAsia="Times New Roman" w:cs="Times New Roman"/>
          <w:b/>
        </w:rPr>
      </w:pPr>
      <w:r>
        <w:rPr>
          <w:rFonts w:eastAsia="Times New Roman" w:cs="Times New Roman"/>
          <w:b/>
        </w:rPr>
        <w:lastRenderedPageBreak/>
        <w:t xml:space="preserve">AVALIAÇÃO DA TURMA PELO PROFESSOR </w:t>
      </w:r>
    </w:p>
    <w:p w14:paraId="114FB972" w14:textId="77777777" w:rsidR="00C717FB" w:rsidRPr="007E60BD" w:rsidRDefault="00C717FB" w:rsidP="00D83244">
      <w:pPr>
        <w:spacing w:after="200" w:line="360" w:lineRule="auto"/>
        <w:ind w:firstLine="720"/>
        <w:jc w:val="both"/>
        <w:rPr>
          <w:rFonts w:eastAsia="Times New Roman" w:cs="Times New Roman"/>
          <w:b/>
          <w:caps/>
        </w:rPr>
      </w:pPr>
      <w:r w:rsidRPr="007E60BD">
        <w:rPr>
          <w:rFonts w:eastAsia="Times New Roman" w:cs="Times New Roman"/>
          <w:b/>
          <w:caps/>
        </w:rPr>
        <w:t>Avaliação do ensino remoto</w:t>
      </w:r>
    </w:p>
    <w:p w14:paraId="3A89F87F" w14:textId="77777777" w:rsidR="00D83244" w:rsidRDefault="00D83244" w:rsidP="00D83244">
      <w:pPr>
        <w:spacing w:after="200" w:line="360" w:lineRule="auto"/>
        <w:ind w:firstLine="720"/>
        <w:jc w:val="both"/>
        <w:rPr>
          <w:rFonts w:cs="Times New Roman"/>
          <w:b/>
        </w:rPr>
      </w:pPr>
    </w:p>
    <w:p w14:paraId="5A0EEECF" w14:textId="77777777" w:rsidR="00D83244" w:rsidRDefault="00D83244" w:rsidP="00D83244">
      <w:pPr>
        <w:spacing w:after="200" w:line="360" w:lineRule="auto"/>
        <w:ind w:firstLine="720"/>
        <w:jc w:val="both"/>
        <w:rPr>
          <w:rFonts w:cs="Times New Roman"/>
          <w:b/>
        </w:rPr>
      </w:pPr>
      <w:r w:rsidRPr="00C717FB">
        <w:rPr>
          <w:rFonts w:cs="Times New Roman"/>
          <w:b/>
        </w:rPr>
        <w:t>ASPECTOS APRES</w:t>
      </w:r>
      <w:r>
        <w:rPr>
          <w:rFonts w:cs="Times New Roman"/>
          <w:b/>
        </w:rPr>
        <w:t>ENTADOS NA QUESTÃO ABERTA POR DO</w:t>
      </w:r>
      <w:r w:rsidRPr="00C717FB">
        <w:rPr>
          <w:rFonts w:cs="Times New Roman"/>
          <w:b/>
        </w:rPr>
        <w:t>CENTES</w:t>
      </w:r>
    </w:p>
    <w:p w14:paraId="09EC70C4" w14:textId="77777777" w:rsidR="00D83244" w:rsidRDefault="00D83244" w:rsidP="00D83244">
      <w:pPr>
        <w:spacing w:line="360" w:lineRule="auto"/>
        <w:ind w:firstLine="720"/>
        <w:jc w:val="both"/>
        <w:rPr>
          <w:rFonts w:eastAsia="Times New Roman" w:cs="Times New Roman"/>
          <w:b/>
        </w:rPr>
      </w:pPr>
    </w:p>
    <w:p w14:paraId="4EAEC274" w14:textId="77777777" w:rsidR="00D83244" w:rsidRDefault="00D83244" w:rsidP="00D83244">
      <w:pPr>
        <w:spacing w:line="360" w:lineRule="auto"/>
        <w:ind w:firstLine="720"/>
        <w:jc w:val="both"/>
        <w:rPr>
          <w:rFonts w:eastAsia="Times New Roman" w:cs="Times New Roman"/>
          <w:b/>
        </w:rPr>
      </w:pPr>
    </w:p>
    <w:p w14:paraId="2166BF46" w14:textId="77777777" w:rsidR="00D83244" w:rsidRDefault="00D83244" w:rsidP="00D83244">
      <w:pPr>
        <w:spacing w:line="360" w:lineRule="auto"/>
        <w:ind w:firstLine="720"/>
        <w:jc w:val="both"/>
        <w:rPr>
          <w:rFonts w:eastAsia="Times New Roman" w:cs="Times New Roman"/>
          <w:b/>
        </w:rPr>
      </w:pPr>
    </w:p>
    <w:p w14:paraId="7DC49FD1" w14:textId="77777777" w:rsidR="00D83244" w:rsidRPr="007E60BD" w:rsidRDefault="00D83244" w:rsidP="00D83244">
      <w:pPr>
        <w:spacing w:line="360" w:lineRule="auto"/>
        <w:ind w:firstLine="720"/>
        <w:jc w:val="both"/>
        <w:rPr>
          <w:rFonts w:eastAsia="Times New Roman" w:cs="Times New Roman"/>
          <w:b/>
        </w:rPr>
      </w:pPr>
    </w:p>
    <w:p w14:paraId="7B340863" w14:textId="77777777" w:rsidR="005C4332" w:rsidRPr="007E60BD" w:rsidRDefault="00335954" w:rsidP="00D83244">
      <w:pPr>
        <w:pStyle w:val="Ttulo1"/>
        <w:spacing w:after="200" w:line="360" w:lineRule="auto"/>
        <w:jc w:val="both"/>
        <w:rPr>
          <w:rFonts w:cs="Times New Roman"/>
          <w:sz w:val="24"/>
          <w:szCs w:val="24"/>
        </w:rPr>
      </w:pPr>
      <w:r w:rsidRPr="007E60BD">
        <w:rPr>
          <w:rFonts w:cs="Times New Roman"/>
          <w:sz w:val="24"/>
          <w:szCs w:val="24"/>
        </w:rPr>
        <w:t xml:space="preserve">6 CONSIDERAÇÕES FINAIS E SUGESTÕES DE ENCAMINHAMENTOS </w:t>
      </w:r>
    </w:p>
    <w:p w14:paraId="1632BAB9" w14:textId="77777777" w:rsidR="00D83244" w:rsidRPr="007E60BD" w:rsidRDefault="00335954" w:rsidP="00132561">
      <w:pPr>
        <w:spacing w:after="200" w:line="360" w:lineRule="auto"/>
        <w:jc w:val="both"/>
        <w:rPr>
          <w:rFonts w:cs="Times New Roman"/>
        </w:rPr>
      </w:pPr>
      <w:r w:rsidRPr="007E60BD">
        <w:rPr>
          <w:rFonts w:cs="Times New Roman"/>
        </w:rPr>
        <w:tab/>
      </w:r>
    </w:p>
    <w:sectPr w:rsidR="00D83244" w:rsidRPr="007E60BD">
      <w:footerReference w:type="default" r:id="rId9"/>
      <w:footerReference w:type="first" r:id="rId10"/>
      <w:pgSz w:w="11906" w:h="16838"/>
      <w:pgMar w:top="1417" w:right="1701" w:bottom="1417" w:left="1701" w:header="0" w:footer="570" w:gutter="0"/>
      <w:pgNumType w:start="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FD96" w14:textId="77777777" w:rsidR="008951AB" w:rsidRDefault="008951AB">
      <w:r>
        <w:separator/>
      </w:r>
    </w:p>
  </w:endnote>
  <w:endnote w:type="continuationSeparator" w:id="0">
    <w:p w14:paraId="1DA35324" w14:textId="77777777" w:rsidR="008951AB" w:rsidRDefault="0089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4940" w14:textId="77777777" w:rsidR="005C4332" w:rsidRDefault="00335954">
    <w:pPr>
      <w:ind w:right="-834"/>
      <w:jc w:val="right"/>
    </w:pPr>
    <w:r>
      <w:fldChar w:fldCharType="begin"/>
    </w:r>
    <w:r>
      <w:instrText>PAGE</w:instrText>
    </w:r>
    <w:r>
      <w:fldChar w:fldCharType="separate"/>
    </w:r>
    <w:r w:rsidR="0013256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93BB" w14:textId="77777777" w:rsidR="005C4332" w:rsidRDefault="005C43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ECAC" w14:textId="77777777" w:rsidR="008951AB" w:rsidRDefault="008951AB">
      <w:r>
        <w:separator/>
      </w:r>
    </w:p>
  </w:footnote>
  <w:footnote w:type="continuationSeparator" w:id="0">
    <w:p w14:paraId="105F05F0" w14:textId="77777777" w:rsidR="008951AB" w:rsidRDefault="0089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9E3"/>
    <w:multiLevelType w:val="multilevel"/>
    <w:tmpl w:val="8ED4B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AE7DEC"/>
    <w:multiLevelType w:val="multilevel"/>
    <w:tmpl w:val="208A933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15:restartNumberingAfterBreak="0">
    <w:nsid w:val="3B514DF9"/>
    <w:multiLevelType w:val="hybridMultilevel"/>
    <w:tmpl w:val="0204B1DE"/>
    <w:lvl w:ilvl="0" w:tplc="04160001">
      <w:start w:val="1"/>
      <w:numFmt w:val="bullet"/>
      <w:lvlText w:val=""/>
      <w:lvlJc w:val="left"/>
      <w:pPr>
        <w:ind w:left="1508" w:hanging="360"/>
      </w:pPr>
      <w:rPr>
        <w:rFonts w:ascii="Symbol" w:hAnsi="Symbol" w:hint="default"/>
      </w:rPr>
    </w:lvl>
    <w:lvl w:ilvl="1" w:tplc="04160003" w:tentative="1">
      <w:start w:val="1"/>
      <w:numFmt w:val="bullet"/>
      <w:lvlText w:val="o"/>
      <w:lvlJc w:val="left"/>
      <w:pPr>
        <w:ind w:left="2228" w:hanging="360"/>
      </w:pPr>
      <w:rPr>
        <w:rFonts w:ascii="Courier New" w:hAnsi="Courier New" w:cs="Courier New" w:hint="default"/>
      </w:rPr>
    </w:lvl>
    <w:lvl w:ilvl="2" w:tplc="04160005" w:tentative="1">
      <w:start w:val="1"/>
      <w:numFmt w:val="bullet"/>
      <w:lvlText w:val=""/>
      <w:lvlJc w:val="left"/>
      <w:pPr>
        <w:ind w:left="2948" w:hanging="360"/>
      </w:pPr>
      <w:rPr>
        <w:rFonts w:ascii="Wingdings" w:hAnsi="Wingdings" w:hint="default"/>
      </w:rPr>
    </w:lvl>
    <w:lvl w:ilvl="3" w:tplc="04160001" w:tentative="1">
      <w:start w:val="1"/>
      <w:numFmt w:val="bullet"/>
      <w:lvlText w:val=""/>
      <w:lvlJc w:val="left"/>
      <w:pPr>
        <w:ind w:left="3668" w:hanging="360"/>
      </w:pPr>
      <w:rPr>
        <w:rFonts w:ascii="Symbol" w:hAnsi="Symbol" w:hint="default"/>
      </w:rPr>
    </w:lvl>
    <w:lvl w:ilvl="4" w:tplc="04160003" w:tentative="1">
      <w:start w:val="1"/>
      <w:numFmt w:val="bullet"/>
      <w:lvlText w:val="o"/>
      <w:lvlJc w:val="left"/>
      <w:pPr>
        <w:ind w:left="4388" w:hanging="360"/>
      </w:pPr>
      <w:rPr>
        <w:rFonts w:ascii="Courier New" w:hAnsi="Courier New" w:cs="Courier New" w:hint="default"/>
      </w:rPr>
    </w:lvl>
    <w:lvl w:ilvl="5" w:tplc="04160005" w:tentative="1">
      <w:start w:val="1"/>
      <w:numFmt w:val="bullet"/>
      <w:lvlText w:val=""/>
      <w:lvlJc w:val="left"/>
      <w:pPr>
        <w:ind w:left="5108" w:hanging="360"/>
      </w:pPr>
      <w:rPr>
        <w:rFonts w:ascii="Wingdings" w:hAnsi="Wingdings" w:hint="default"/>
      </w:rPr>
    </w:lvl>
    <w:lvl w:ilvl="6" w:tplc="04160001" w:tentative="1">
      <w:start w:val="1"/>
      <w:numFmt w:val="bullet"/>
      <w:lvlText w:val=""/>
      <w:lvlJc w:val="left"/>
      <w:pPr>
        <w:ind w:left="5828" w:hanging="360"/>
      </w:pPr>
      <w:rPr>
        <w:rFonts w:ascii="Symbol" w:hAnsi="Symbol" w:hint="default"/>
      </w:rPr>
    </w:lvl>
    <w:lvl w:ilvl="7" w:tplc="04160003" w:tentative="1">
      <w:start w:val="1"/>
      <w:numFmt w:val="bullet"/>
      <w:lvlText w:val="o"/>
      <w:lvlJc w:val="left"/>
      <w:pPr>
        <w:ind w:left="6548" w:hanging="360"/>
      </w:pPr>
      <w:rPr>
        <w:rFonts w:ascii="Courier New" w:hAnsi="Courier New" w:cs="Courier New" w:hint="default"/>
      </w:rPr>
    </w:lvl>
    <w:lvl w:ilvl="8" w:tplc="04160005" w:tentative="1">
      <w:start w:val="1"/>
      <w:numFmt w:val="bullet"/>
      <w:lvlText w:val=""/>
      <w:lvlJc w:val="left"/>
      <w:pPr>
        <w:ind w:left="7268" w:hanging="360"/>
      </w:pPr>
      <w:rPr>
        <w:rFonts w:ascii="Wingdings" w:hAnsi="Wingdings" w:hint="default"/>
      </w:rPr>
    </w:lvl>
  </w:abstractNum>
  <w:abstractNum w:abstractNumId="3" w15:restartNumberingAfterBreak="0">
    <w:nsid w:val="4A9C75BC"/>
    <w:multiLevelType w:val="multilevel"/>
    <w:tmpl w:val="D9D0987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4FE678B1"/>
    <w:multiLevelType w:val="multilevel"/>
    <w:tmpl w:val="F208B74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353" w:hanging="359"/>
      </w:pPr>
      <w:rPr>
        <w:rFonts w:ascii="Courier New" w:hAnsi="Courier New" w:cs="Courier New" w:hint="default"/>
        <w:b/>
        <w:sz w:val="24"/>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7AA73143"/>
    <w:multiLevelType w:val="hybridMultilevel"/>
    <w:tmpl w:val="06BCCD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332"/>
    <w:rsid w:val="000F6245"/>
    <w:rsid w:val="00132561"/>
    <w:rsid w:val="00157328"/>
    <w:rsid w:val="002428C7"/>
    <w:rsid w:val="00335954"/>
    <w:rsid w:val="00391F1E"/>
    <w:rsid w:val="00420656"/>
    <w:rsid w:val="00433106"/>
    <w:rsid w:val="00445C83"/>
    <w:rsid w:val="00500CFF"/>
    <w:rsid w:val="00511911"/>
    <w:rsid w:val="00532A5A"/>
    <w:rsid w:val="00580C76"/>
    <w:rsid w:val="005C4332"/>
    <w:rsid w:val="0062661E"/>
    <w:rsid w:val="006C5370"/>
    <w:rsid w:val="007E60BD"/>
    <w:rsid w:val="0080030F"/>
    <w:rsid w:val="008951AB"/>
    <w:rsid w:val="00A20781"/>
    <w:rsid w:val="00AE6E50"/>
    <w:rsid w:val="00C347B7"/>
    <w:rsid w:val="00C717FB"/>
    <w:rsid w:val="00CC354A"/>
    <w:rsid w:val="00D83244"/>
    <w:rsid w:val="00F52B3A"/>
    <w:rsid w:val="00FC576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353F"/>
  <w15:docId w15:val="{773C4DD3-B7DE-4AC2-838C-437C89E4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56"/>
    <w:pPr>
      <w:suppressAutoHyphens/>
    </w:pPr>
    <w:rPr>
      <w:rFonts w:eastAsia="Arial Unicode MS" w:cs="Tahoma"/>
      <w:lang w:eastAsia="zh-CN" w:bidi="pt-B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512EB3"/>
    <w:rPr>
      <w:sz w:val="16"/>
      <w:szCs w:val="16"/>
    </w:rPr>
  </w:style>
  <w:style w:type="character" w:customStyle="1" w:styleId="TextodecomentrioChar">
    <w:name w:val="Texto de comentário Char"/>
    <w:basedOn w:val="Fontepargpadro"/>
    <w:link w:val="Textodecomentrio"/>
    <w:uiPriority w:val="99"/>
    <w:semiHidden/>
    <w:qFormat/>
    <w:rsid w:val="00512EB3"/>
    <w:rPr>
      <w:rFonts w:eastAsia="Arial Unicode MS" w:cs="Tahoma"/>
      <w:sz w:val="20"/>
      <w:szCs w:val="20"/>
      <w:lang w:eastAsia="zh-CN" w:bidi="pt-BR"/>
    </w:rPr>
  </w:style>
  <w:style w:type="character" w:customStyle="1" w:styleId="AssuntodocomentrioChar">
    <w:name w:val="Assunto do comentário Char"/>
    <w:basedOn w:val="TextodecomentrioChar"/>
    <w:link w:val="Assuntodocomentrio"/>
    <w:uiPriority w:val="99"/>
    <w:semiHidden/>
    <w:qFormat/>
    <w:rsid w:val="00512EB3"/>
    <w:rPr>
      <w:rFonts w:eastAsia="Arial Unicode MS" w:cs="Tahoma"/>
      <w:b/>
      <w:bCs/>
      <w:sz w:val="20"/>
      <w:szCs w:val="20"/>
      <w:lang w:eastAsia="zh-CN" w:bidi="pt-BR"/>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nkdaInternet">
    <w:name w:val="Link da Internet"/>
    <w:rPr>
      <w:color w:val="000080"/>
      <w:u w:val="single"/>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rsid w:val="00B614A5"/>
    <w:pPr>
      <w:keepNext/>
      <w:spacing w:before="240" w:after="120"/>
    </w:pPr>
    <w:rPr>
      <w:rFonts w:ascii="Liberation Sans" w:eastAsia="Microsoft YaHei" w:hAnsi="Liberation Sans" w:cs="Mangal"/>
      <w:sz w:val="28"/>
      <w:szCs w:val="28"/>
    </w:rPr>
  </w:style>
  <w:style w:type="paragraph" w:styleId="Corpodetexto">
    <w:name w:val="Body Text"/>
    <w:basedOn w:val="Normal"/>
    <w:rsid w:val="00B614A5"/>
    <w:pPr>
      <w:spacing w:after="140" w:line="288" w:lineRule="auto"/>
    </w:pPr>
  </w:style>
  <w:style w:type="paragraph" w:styleId="Lista">
    <w:name w:val="List"/>
    <w:basedOn w:val="Corpodetexto"/>
    <w:rsid w:val="00B614A5"/>
    <w:rPr>
      <w:rFonts w:cs="Mangal"/>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rsid w:val="00B614A5"/>
    <w:pPr>
      <w:suppressLineNumbers/>
    </w:pPr>
    <w:rPr>
      <w:rFonts w:cs="Mangal"/>
    </w:rPr>
  </w:style>
  <w:style w:type="paragraph" w:customStyle="1" w:styleId="Legenda1">
    <w:name w:val="Legenda1"/>
    <w:basedOn w:val="Normal"/>
    <w:qFormat/>
    <w:rsid w:val="00B614A5"/>
    <w:pPr>
      <w:suppressLineNumbers/>
      <w:spacing w:before="120" w:after="120"/>
    </w:pPr>
    <w:rPr>
      <w:rFonts w:cs="Mangal"/>
      <w:i/>
      <w:iCs/>
    </w:rPr>
  </w:style>
  <w:style w:type="paragraph" w:customStyle="1" w:styleId="Default">
    <w:name w:val="Default"/>
    <w:qFormat/>
    <w:rsid w:val="004D7814"/>
    <w:pPr>
      <w:suppressAutoHyphens/>
    </w:pPr>
    <w:rPr>
      <w:rFonts w:eastAsia="Calibri"/>
      <w:color w:val="000000"/>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rsid w:val="00512EB3"/>
    <w:rPr>
      <w:sz w:val="20"/>
      <w:szCs w:val="20"/>
    </w:rPr>
  </w:style>
  <w:style w:type="paragraph" w:styleId="Assuntodocomentrio">
    <w:name w:val="annotation subject"/>
    <w:basedOn w:val="Textodecomentrio"/>
    <w:link w:val="AssuntodocomentrioChar"/>
    <w:uiPriority w:val="99"/>
    <w:semiHidden/>
    <w:unhideWhenUsed/>
    <w:qFormat/>
    <w:rsid w:val="00512EB3"/>
    <w:rPr>
      <w:b/>
      <w:bCs/>
    </w:rPr>
  </w:style>
  <w:style w:type="paragraph" w:styleId="PargrafodaLista">
    <w:name w:val="List Paragraph"/>
    <w:basedOn w:val="Normal"/>
    <w:uiPriority w:val="34"/>
    <w:qFormat/>
    <w:rsid w:val="005D245D"/>
    <w:pPr>
      <w:ind w:left="720"/>
      <w:contextualSpacing/>
    </w:pPr>
  </w:style>
  <w:style w:type="paragraph" w:styleId="Textodenotaderodap">
    <w:name w:val="footnote text"/>
    <w:basedOn w:val="Normal"/>
  </w:style>
  <w:style w:type="paragraph" w:styleId="Rodap">
    <w:name w:val="footer"/>
    <w:basedOn w:val="Normal"/>
  </w:style>
  <w:style w:type="paragraph" w:styleId="Sumrio1">
    <w:name w:val="toc 1"/>
    <w:basedOn w:val="ndice"/>
    <w:pPr>
      <w:tabs>
        <w:tab w:val="right" w:leader="dot" w:pos="8504"/>
      </w:tabs>
    </w:pPr>
  </w:style>
  <w:style w:type="paragraph" w:styleId="Sumrio2">
    <w:name w:val="toc 2"/>
    <w:basedOn w:val="ndice"/>
    <w:pPr>
      <w:tabs>
        <w:tab w:val="right" w:leader="dot" w:pos="8221"/>
      </w:tabs>
      <w:ind w:left="283"/>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4D78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CC354A"/>
    <w:rPr>
      <w:rFonts w:ascii="Tahoma" w:hAnsi="Tahoma"/>
      <w:sz w:val="16"/>
      <w:szCs w:val="16"/>
    </w:rPr>
  </w:style>
  <w:style w:type="character" w:customStyle="1" w:styleId="TextodebaloChar">
    <w:name w:val="Texto de balão Char"/>
    <w:basedOn w:val="Fontepargpadro"/>
    <w:link w:val="Textodebalo"/>
    <w:uiPriority w:val="99"/>
    <w:semiHidden/>
    <w:rsid w:val="00CC354A"/>
    <w:rPr>
      <w:rFonts w:ascii="Tahoma" w:eastAsia="Arial Unicode MS" w:hAnsi="Tahoma" w:cs="Tahoma"/>
      <w:sz w:val="16"/>
      <w:szCs w:val="16"/>
      <w:lang w:eastAsia="zh-CN" w:bidi="pt-BR"/>
    </w:rPr>
  </w:style>
  <w:style w:type="character" w:styleId="Hyperlink">
    <w:name w:val="Hyperlink"/>
    <w:basedOn w:val="Fontepargpadro"/>
    <w:uiPriority w:val="99"/>
    <w:semiHidden/>
    <w:unhideWhenUsed/>
    <w:rsid w:val="00AE6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6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jq6Nj7lLvL0v5tv9UgCkYQ72HnQ==">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Lourenço dos Santos</dc:creator>
  <cp:lastModifiedBy>Maura Vanessa Silva Sobreira</cp:lastModifiedBy>
  <cp:revision>3</cp:revision>
  <dcterms:created xsi:type="dcterms:W3CDTF">2022-11-28T15:48:00Z</dcterms:created>
  <dcterms:modified xsi:type="dcterms:W3CDTF">2025-06-30T15:30:00Z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