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9438" w14:textId="2FD60BA5" w:rsidR="002D41E5" w:rsidRPr="00CE6A61" w:rsidRDefault="002D41E5" w:rsidP="00D044D4">
      <w:pPr>
        <w:spacing w:after="0" w:line="240" w:lineRule="auto"/>
        <w:contextualSpacing/>
        <w:jc w:val="center"/>
        <w:rPr>
          <w:rFonts w:ascii="Arial" w:hAnsi="Arial" w:cs="Arial"/>
          <w:b/>
          <w:sz w:val="20"/>
          <w:szCs w:val="20"/>
        </w:rPr>
      </w:pPr>
      <w:r w:rsidRPr="00CE6A61">
        <w:rPr>
          <w:rFonts w:ascii="Arial" w:hAnsi="Arial" w:cs="Arial"/>
          <w:b/>
          <w:sz w:val="20"/>
          <w:szCs w:val="20"/>
        </w:rPr>
        <w:t>DECLARAÇÃO</w:t>
      </w:r>
      <w:r w:rsidR="00EA008F" w:rsidRPr="00CE6A61">
        <w:rPr>
          <w:rFonts w:ascii="Arial" w:hAnsi="Arial" w:cs="Arial"/>
          <w:b/>
          <w:sz w:val="20"/>
          <w:szCs w:val="20"/>
        </w:rPr>
        <w:t xml:space="preserve"> DO ALUNO BOLSITA PIBIC</w:t>
      </w:r>
      <w:r w:rsidR="00A826D4">
        <w:rPr>
          <w:rFonts w:ascii="Arial" w:hAnsi="Arial" w:cs="Arial"/>
          <w:b/>
          <w:sz w:val="20"/>
          <w:szCs w:val="20"/>
        </w:rPr>
        <w:t xml:space="preserve"> / PIBIC-AF</w:t>
      </w:r>
      <w:r w:rsidR="00D966AC">
        <w:rPr>
          <w:rFonts w:ascii="Arial" w:hAnsi="Arial" w:cs="Arial"/>
          <w:b/>
          <w:sz w:val="20"/>
          <w:szCs w:val="20"/>
        </w:rPr>
        <w:t xml:space="preserve"> </w:t>
      </w:r>
      <w:r w:rsidR="00EA008F" w:rsidRPr="00CE6A61">
        <w:rPr>
          <w:rFonts w:ascii="Arial" w:hAnsi="Arial" w:cs="Arial"/>
          <w:b/>
          <w:sz w:val="20"/>
          <w:szCs w:val="20"/>
        </w:rPr>
        <w:t>/</w:t>
      </w:r>
      <w:r w:rsidR="00D966AC">
        <w:rPr>
          <w:rFonts w:ascii="Arial" w:hAnsi="Arial" w:cs="Arial"/>
          <w:b/>
          <w:sz w:val="20"/>
          <w:szCs w:val="20"/>
        </w:rPr>
        <w:t xml:space="preserve"> </w:t>
      </w:r>
      <w:r w:rsidR="00EA008F" w:rsidRPr="00CE6A61">
        <w:rPr>
          <w:rFonts w:ascii="Arial" w:hAnsi="Arial" w:cs="Arial"/>
          <w:b/>
          <w:sz w:val="20"/>
          <w:szCs w:val="20"/>
        </w:rPr>
        <w:t>PIBITI</w:t>
      </w:r>
    </w:p>
    <w:p w14:paraId="4983ECBB" w14:textId="77777777" w:rsidR="002D41E5" w:rsidRPr="00CE6A61" w:rsidRDefault="002D41E5" w:rsidP="00D044D4">
      <w:pPr>
        <w:spacing w:after="0" w:line="240" w:lineRule="auto"/>
        <w:contextualSpacing/>
        <w:jc w:val="both"/>
        <w:rPr>
          <w:rFonts w:ascii="Arial" w:hAnsi="Arial" w:cs="Arial"/>
          <w:sz w:val="20"/>
          <w:szCs w:val="20"/>
        </w:rPr>
      </w:pPr>
    </w:p>
    <w:p w14:paraId="10EFF438" w14:textId="5779A60B" w:rsidR="00FF6D3D" w:rsidRDefault="002D41E5" w:rsidP="00D044D4">
      <w:pPr>
        <w:spacing w:after="0" w:line="240" w:lineRule="auto"/>
        <w:contextualSpacing/>
        <w:jc w:val="both"/>
        <w:rPr>
          <w:rFonts w:ascii="Arial" w:hAnsi="Arial" w:cs="Arial"/>
          <w:sz w:val="20"/>
          <w:szCs w:val="20"/>
        </w:rPr>
      </w:pPr>
      <w:r w:rsidRPr="00CE6A61">
        <w:rPr>
          <w:rFonts w:ascii="Arial" w:hAnsi="Arial" w:cs="Arial"/>
          <w:sz w:val="20"/>
          <w:szCs w:val="20"/>
        </w:rPr>
        <w:t>Eu</w:t>
      </w:r>
      <w:r w:rsidR="009035F6" w:rsidRPr="00CE6A61">
        <w:rPr>
          <w:rFonts w:ascii="Arial" w:hAnsi="Arial" w:cs="Arial"/>
          <w:sz w:val="20"/>
          <w:szCs w:val="20"/>
        </w:rPr>
        <w:t>,</w:t>
      </w:r>
      <w:r w:rsidRPr="00CE6A61">
        <w:rPr>
          <w:rFonts w:ascii="Arial" w:hAnsi="Arial" w:cs="Arial"/>
          <w:sz w:val="20"/>
          <w:szCs w:val="20"/>
        </w:rPr>
        <w:t xml:space="preserve"> </w:t>
      </w:r>
      <w:r w:rsidR="00F96BB2" w:rsidRPr="00CE6A61">
        <w:rPr>
          <w:rFonts w:ascii="Arial" w:hAnsi="Arial" w:cs="Arial"/>
          <w:b/>
          <w:color w:val="FF0000"/>
          <w:sz w:val="20"/>
          <w:szCs w:val="20"/>
        </w:rPr>
        <w:t>NOME EM CAIXA ALTA</w:t>
      </w:r>
      <w:r w:rsidRPr="00CE6A61">
        <w:rPr>
          <w:rFonts w:ascii="Arial" w:hAnsi="Arial" w:cs="Arial"/>
          <w:sz w:val="20"/>
          <w:szCs w:val="20"/>
        </w:rPr>
        <w:t>, port</w:t>
      </w:r>
      <w:r w:rsidR="002F5BC7" w:rsidRPr="00CE6A61">
        <w:rPr>
          <w:rFonts w:ascii="Arial" w:hAnsi="Arial" w:cs="Arial"/>
          <w:sz w:val="20"/>
          <w:szCs w:val="20"/>
        </w:rPr>
        <w:t xml:space="preserve">ador do CPF nº </w:t>
      </w:r>
      <w:r w:rsidR="00CE6A61" w:rsidRPr="00CE6A61">
        <w:rPr>
          <w:rFonts w:ascii="Arial" w:hAnsi="Arial" w:cs="Arial"/>
          <w:b/>
          <w:bCs/>
          <w:color w:val="FF0000"/>
          <w:sz w:val="20"/>
          <w:szCs w:val="20"/>
        </w:rPr>
        <w:t>COM PONTOS E TRAÇO</w:t>
      </w:r>
      <w:r w:rsidR="002F5BC7" w:rsidRPr="00CE6A61">
        <w:rPr>
          <w:rFonts w:ascii="Arial" w:hAnsi="Arial" w:cs="Arial"/>
          <w:sz w:val="20"/>
          <w:szCs w:val="20"/>
        </w:rPr>
        <w:t xml:space="preserve">, </w:t>
      </w:r>
      <w:r w:rsidRPr="00CE6A61">
        <w:rPr>
          <w:rFonts w:ascii="Arial" w:hAnsi="Arial" w:cs="Arial"/>
          <w:sz w:val="20"/>
          <w:szCs w:val="20"/>
        </w:rPr>
        <w:t>di</w:t>
      </w:r>
      <w:r w:rsidR="009035F6" w:rsidRPr="00CE6A61">
        <w:rPr>
          <w:rFonts w:ascii="Arial" w:hAnsi="Arial" w:cs="Arial"/>
          <w:sz w:val="20"/>
          <w:szCs w:val="20"/>
        </w:rPr>
        <w:t xml:space="preserve">scente do curso de </w:t>
      </w:r>
      <w:r w:rsidR="009035F6" w:rsidRPr="00CE6A61">
        <w:rPr>
          <w:rFonts w:ascii="Arial" w:hAnsi="Arial" w:cs="Arial"/>
          <w:color w:val="FF0000"/>
          <w:sz w:val="20"/>
          <w:szCs w:val="20"/>
        </w:rPr>
        <w:t>XXXXXXX</w:t>
      </w:r>
      <w:r w:rsidR="002F5BC7" w:rsidRPr="00CE6A61">
        <w:rPr>
          <w:rFonts w:ascii="Arial" w:hAnsi="Arial" w:cs="Arial"/>
          <w:color w:val="FF0000"/>
          <w:sz w:val="20"/>
          <w:szCs w:val="20"/>
        </w:rPr>
        <w:t>XX</w:t>
      </w:r>
      <w:r w:rsidR="00F635C5" w:rsidRPr="00CE6A61">
        <w:rPr>
          <w:rFonts w:ascii="Arial" w:hAnsi="Arial" w:cs="Arial"/>
          <w:color w:val="FF0000"/>
          <w:sz w:val="20"/>
          <w:szCs w:val="20"/>
        </w:rPr>
        <w:t>X</w:t>
      </w:r>
      <w:r w:rsidR="002F5BC7" w:rsidRPr="00CE6A61">
        <w:rPr>
          <w:rFonts w:ascii="Arial" w:hAnsi="Arial" w:cs="Arial"/>
          <w:sz w:val="20"/>
          <w:szCs w:val="20"/>
        </w:rPr>
        <w:t xml:space="preserve"> da Universidade do Estado do Rio Grande do Norte, </w:t>
      </w:r>
      <w:r w:rsidR="00720032" w:rsidRPr="00CE6A61">
        <w:rPr>
          <w:rFonts w:ascii="Arial" w:hAnsi="Arial" w:cs="Arial"/>
          <w:sz w:val="20"/>
          <w:szCs w:val="20"/>
        </w:rPr>
        <w:t xml:space="preserve">matriculado </w:t>
      </w:r>
      <w:r w:rsidR="00664EC4" w:rsidRPr="00CE6A61">
        <w:rPr>
          <w:rFonts w:ascii="Arial" w:hAnsi="Arial" w:cs="Arial"/>
          <w:sz w:val="20"/>
          <w:szCs w:val="20"/>
        </w:rPr>
        <w:t xml:space="preserve">regularmente </w:t>
      </w:r>
      <w:r w:rsidR="00720032" w:rsidRPr="00CE6A61">
        <w:rPr>
          <w:rFonts w:ascii="Arial" w:hAnsi="Arial" w:cs="Arial"/>
          <w:sz w:val="20"/>
          <w:szCs w:val="20"/>
        </w:rPr>
        <w:t>sob o</w:t>
      </w:r>
      <w:r w:rsidR="002F5BC7" w:rsidRPr="00CE6A61">
        <w:rPr>
          <w:rFonts w:ascii="Arial" w:hAnsi="Arial" w:cs="Arial"/>
          <w:sz w:val="20"/>
          <w:szCs w:val="20"/>
        </w:rPr>
        <w:t xml:space="preserve"> nº </w:t>
      </w:r>
      <w:r w:rsidR="002F5BC7" w:rsidRPr="00CE6A61">
        <w:rPr>
          <w:rFonts w:ascii="Arial" w:hAnsi="Arial" w:cs="Arial"/>
          <w:color w:val="FF0000"/>
          <w:sz w:val="20"/>
          <w:szCs w:val="20"/>
        </w:rPr>
        <w:t>XXXXXXXXX</w:t>
      </w:r>
      <w:r w:rsidRPr="00CE6A61">
        <w:rPr>
          <w:rFonts w:ascii="Arial" w:hAnsi="Arial" w:cs="Arial"/>
          <w:sz w:val="20"/>
          <w:szCs w:val="20"/>
        </w:rPr>
        <w:t xml:space="preserve"> </w:t>
      </w:r>
      <w:r w:rsidR="00C14B9E" w:rsidRPr="00CE6A61">
        <w:rPr>
          <w:rFonts w:ascii="Arial" w:hAnsi="Arial" w:cs="Arial"/>
          <w:b/>
          <w:bCs/>
          <w:sz w:val="20"/>
          <w:szCs w:val="20"/>
          <w:u w:val="single"/>
        </w:rPr>
        <w:t>DECLARO</w:t>
      </w:r>
      <w:r w:rsidR="00F34A56" w:rsidRPr="00CE6A61">
        <w:rPr>
          <w:rFonts w:ascii="Arial" w:hAnsi="Arial" w:cs="Arial"/>
          <w:sz w:val="20"/>
          <w:szCs w:val="20"/>
        </w:rPr>
        <w:t>,</w:t>
      </w:r>
      <w:r w:rsidRPr="00CE6A61">
        <w:rPr>
          <w:rFonts w:ascii="Arial" w:hAnsi="Arial" w:cs="Arial"/>
          <w:sz w:val="20"/>
          <w:szCs w:val="20"/>
        </w:rPr>
        <w:t xml:space="preserve"> para os devidos fins</w:t>
      </w:r>
      <w:r w:rsidR="00F34A56" w:rsidRPr="00CE6A61">
        <w:rPr>
          <w:rFonts w:ascii="Arial" w:hAnsi="Arial" w:cs="Arial"/>
          <w:sz w:val="20"/>
          <w:szCs w:val="20"/>
        </w:rPr>
        <w:t>,</w:t>
      </w:r>
      <w:r w:rsidRPr="00CE6A61">
        <w:rPr>
          <w:rFonts w:ascii="Arial" w:hAnsi="Arial" w:cs="Arial"/>
          <w:sz w:val="20"/>
          <w:szCs w:val="20"/>
        </w:rPr>
        <w:t xml:space="preserve"> </w:t>
      </w:r>
      <w:r w:rsidRPr="00CE6A61">
        <w:rPr>
          <w:rFonts w:ascii="Arial" w:hAnsi="Arial" w:cs="Arial"/>
          <w:bCs/>
          <w:sz w:val="20"/>
          <w:szCs w:val="20"/>
        </w:rPr>
        <w:t>que</w:t>
      </w:r>
      <w:r w:rsidRPr="00CE6A61">
        <w:rPr>
          <w:rFonts w:ascii="Arial" w:hAnsi="Arial" w:cs="Arial"/>
          <w:b/>
          <w:sz w:val="20"/>
          <w:szCs w:val="20"/>
        </w:rPr>
        <w:t xml:space="preserve"> </w:t>
      </w:r>
      <w:r w:rsidR="005F0B67" w:rsidRPr="005F0B67">
        <w:rPr>
          <w:rFonts w:ascii="Arial" w:hAnsi="Arial" w:cs="Arial"/>
          <w:b/>
          <w:sz w:val="28"/>
          <w:szCs w:val="28"/>
        </w:rPr>
        <w:t>(1)</w:t>
      </w:r>
      <w:r w:rsidR="005F0B67" w:rsidRPr="005F0B67">
        <w:rPr>
          <w:rFonts w:ascii="Arial" w:hAnsi="Arial" w:cs="Arial"/>
          <w:b/>
          <w:bCs/>
          <w:sz w:val="28"/>
          <w:szCs w:val="28"/>
        </w:rPr>
        <w:t xml:space="preserve"> ESTOU EM PLENO GOZO DE MINHAS ATIVIDADES ACADÊMICAS, QUE </w:t>
      </w:r>
      <w:r w:rsidR="005F0B67" w:rsidRPr="005F0B67">
        <w:rPr>
          <w:rFonts w:ascii="Arial" w:hAnsi="Arial" w:cs="Arial"/>
          <w:b/>
          <w:sz w:val="28"/>
          <w:szCs w:val="28"/>
        </w:rPr>
        <w:t>(2)</w:t>
      </w:r>
      <w:r w:rsidR="005F0B67" w:rsidRPr="005F0B67">
        <w:rPr>
          <w:rFonts w:ascii="Arial" w:hAnsi="Arial" w:cs="Arial"/>
          <w:b/>
          <w:bCs/>
          <w:sz w:val="28"/>
          <w:szCs w:val="28"/>
        </w:rPr>
        <w:t xml:space="preserve"> NÃO TENHO VÍNCULO EMPREGATÍCIO DE QUALQUER NATUREZA; QUE </w:t>
      </w:r>
      <w:r w:rsidR="005F0B67" w:rsidRPr="005F0B67">
        <w:rPr>
          <w:rFonts w:ascii="Arial" w:hAnsi="Arial" w:cs="Arial"/>
          <w:b/>
          <w:sz w:val="28"/>
          <w:szCs w:val="28"/>
        </w:rPr>
        <w:t>(3)</w:t>
      </w:r>
      <w:r w:rsidR="005F0B67" w:rsidRPr="005F0B67">
        <w:rPr>
          <w:rFonts w:ascii="Arial" w:hAnsi="Arial" w:cs="Arial"/>
          <w:b/>
          <w:bCs/>
          <w:sz w:val="28"/>
          <w:szCs w:val="28"/>
        </w:rPr>
        <w:t xml:space="preserve"> CONFORME A RN-017/2006 DO CNPQ NÃO SOU BENEFICIÁRIO DE BOLSAS DE OUTROS PROGRAMAS DO CNPQ OU DE QUAISQUER AGÊNCIAS NACIONAIS, ESTRANGEIRAS OU INTERNACIONAIS DE FOMENTO AO ENSINO E À PESQUISA OU CONGÊNERES E QUE </w:t>
      </w:r>
      <w:r w:rsidR="005F0B67" w:rsidRPr="005F0B67">
        <w:rPr>
          <w:rFonts w:ascii="Arial" w:hAnsi="Arial" w:cs="Arial"/>
          <w:b/>
          <w:sz w:val="28"/>
          <w:szCs w:val="28"/>
        </w:rPr>
        <w:t>(4)</w:t>
      </w:r>
      <w:r w:rsidR="005F0B67" w:rsidRPr="005F0B67">
        <w:rPr>
          <w:rFonts w:ascii="Arial" w:hAnsi="Arial" w:cs="Arial"/>
          <w:b/>
          <w:bCs/>
          <w:sz w:val="28"/>
          <w:szCs w:val="28"/>
        </w:rPr>
        <w:t xml:space="preserve"> NÃO POSSUO OUTRA BOLSA FINANCIADA POR QUAISQUER ÓRGÃOS</w:t>
      </w:r>
      <w:r w:rsidR="00A826D4">
        <w:rPr>
          <w:rFonts w:ascii="Arial" w:hAnsi="Arial" w:cs="Arial"/>
          <w:sz w:val="20"/>
          <w:szCs w:val="20"/>
        </w:rPr>
        <w:t xml:space="preserve">, </w:t>
      </w:r>
      <w:r w:rsidRPr="00CE6A61">
        <w:rPr>
          <w:rFonts w:ascii="Arial" w:hAnsi="Arial" w:cs="Arial"/>
          <w:sz w:val="20"/>
          <w:szCs w:val="20"/>
        </w:rPr>
        <w:t xml:space="preserve">além da bolsa </w:t>
      </w:r>
      <w:r w:rsidR="00103CB6" w:rsidRPr="00CE6A61">
        <w:rPr>
          <w:rFonts w:ascii="Arial" w:hAnsi="Arial" w:cs="Arial"/>
          <w:sz w:val="20"/>
          <w:szCs w:val="20"/>
        </w:rPr>
        <w:t>PIBIC</w:t>
      </w:r>
      <w:r w:rsidR="00A826D4">
        <w:rPr>
          <w:rFonts w:ascii="Arial" w:hAnsi="Arial" w:cs="Arial"/>
          <w:sz w:val="20"/>
          <w:szCs w:val="20"/>
        </w:rPr>
        <w:t>, PIBIC-AF</w:t>
      </w:r>
      <w:r w:rsidR="00664EC4" w:rsidRPr="00CE6A61">
        <w:rPr>
          <w:rFonts w:ascii="Arial" w:hAnsi="Arial" w:cs="Arial"/>
          <w:sz w:val="20"/>
          <w:szCs w:val="20"/>
        </w:rPr>
        <w:t xml:space="preserve"> ou </w:t>
      </w:r>
      <w:r w:rsidR="00F34A56" w:rsidRPr="00CE6A61">
        <w:rPr>
          <w:rFonts w:ascii="Arial" w:hAnsi="Arial" w:cs="Arial"/>
          <w:sz w:val="20"/>
          <w:szCs w:val="20"/>
        </w:rPr>
        <w:t>PIBITI</w:t>
      </w:r>
      <w:r w:rsidRPr="00CE6A61">
        <w:rPr>
          <w:rFonts w:ascii="Arial" w:hAnsi="Arial" w:cs="Arial"/>
          <w:sz w:val="20"/>
          <w:szCs w:val="20"/>
        </w:rPr>
        <w:t xml:space="preserve"> </w:t>
      </w:r>
      <w:r w:rsidR="009035F6" w:rsidRPr="00CE6A61">
        <w:rPr>
          <w:rFonts w:ascii="Arial" w:hAnsi="Arial" w:cs="Arial"/>
          <w:sz w:val="20"/>
          <w:szCs w:val="20"/>
        </w:rPr>
        <w:t xml:space="preserve">no valor </w:t>
      </w:r>
      <w:r w:rsidR="009035F6" w:rsidRPr="002D06E3">
        <w:rPr>
          <w:rFonts w:ascii="Arial" w:hAnsi="Arial" w:cs="Arial"/>
          <w:b/>
          <w:sz w:val="20"/>
          <w:szCs w:val="20"/>
          <w:u w:val="single"/>
        </w:rPr>
        <w:t xml:space="preserve">de R$ </w:t>
      </w:r>
      <w:r w:rsidR="002D06E3" w:rsidRPr="002D06E3">
        <w:rPr>
          <w:rFonts w:ascii="Arial" w:hAnsi="Arial" w:cs="Arial"/>
          <w:b/>
          <w:sz w:val="20"/>
          <w:szCs w:val="20"/>
          <w:u w:val="single"/>
        </w:rPr>
        <w:t>7</w:t>
      </w:r>
      <w:r w:rsidR="009035F6" w:rsidRPr="002D06E3">
        <w:rPr>
          <w:rFonts w:ascii="Arial" w:hAnsi="Arial" w:cs="Arial"/>
          <w:b/>
          <w:sz w:val="20"/>
          <w:szCs w:val="20"/>
          <w:u w:val="single"/>
        </w:rPr>
        <w:t>00,00 (</w:t>
      </w:r>
      <w:r w:rsidR="002D06E3" w:rsidRPr="002D06E3">
        <w:rPr>
          <w:rFonts w:ascii="Arial" w:hAnsi="Arial" w:cs="Arial"/>
          <w:b/>
          <w:sz w:val="20"/>
          <w:szCs w:val="20"/>
          <w:u w:val="single"/>
        </w:rPr>
        <w:t>sete</w:t>
      </w:r>
      <w:r w:rsidR="009035F6" w:rsidRPr="002D06E3">
        <w:rPr>
          <w:rFonts w:ascii="Arial" w:hAnsi="Arial" w:cs="Arial"/>
          <w:b/>
          <w:sz w:val="20"/>
          <w:szCs w:val="20"/>
          <w:u w:val="single"/>
        </w:rPr>
        <w:t>centos reais)</w:t>
      </w:r>
      <w:r w:rsidR="009035F6" w:rsidRPr="00CE6A61">
        <w:rPr>
          <w:rFonts w:ascii="Arial" w:hAnsi="Arial" w:cs="Arial"/>
          <w:sz w:val="20"/>
          <w:szCs w:val="20"/>
        </w:rPr>
        <w:t xml:space="preserve"> vinculada ao</w:t>
      </w:r>
      <w:r w:rsidRPr="00CE6A61">
        <w:rPr>
          <w:rFonts w:ascii="Arial" w:hAnsi="Arial" w:cs="Arial"/>
          <w:sz w:val="20"/>
          <w:szCs w:val="20"/>
        </w:rPr>
        <w:t xml:space="preserve"> </w:t>
      </w:r>
      <w:r w:rsidR="001F37A6" w:rsidRPr="001F37A6">
        <w:rPr>
          <w:rFonts w:ascii="Arial" w:hAnsi="Arial" w:cs="Arial"/>
          <w:sz w:val="20"/>
          <w:szCs w:val="20"/>
        </w:rPr>
        <w:t xml:space="preserve">do Programa Institucional de Iniciação Científica, Tecnológica e Artístico-cultural </w:t>
      </w:r>
      <w:r w:rsidR="009035F6" w:rsidRPr="00CE6A61">
        <w:rPr>
          <w:rFonts w:ascii="Arial" w:hAnsi="Arial" w:cs="Arial"/>
          <w:sz w:val="20"/>
          <w:szCs w:val="20"/>
        </w:rPr>
        <w:t>da Universidade do Estado do Rio Grande do Norte</w:t>
      </w:r>
      <w:r w:rsidR="00F34A56" w:rsidRPr="00CE6A61">
        <w:rPr>
          <w:rFonts w:ascii="Arial" w:hAnsi="Arial" w:cs="Arial"/>
          <w:sz w:val="20"/>
          <w:szCs w:val="20"/>
        </w:rPr>
        <w:t xml:space="preserve">, </w:t>
      </w:r>
      <w:r w:rsidR="00F34A56" w:rsidRPr="006D5506">
        <w:rPr>
          <w:rFonts w:ascii="Arial" w:hAnsi="Arial" w:cs="Arial"/>
          <w:sz w:val="20"/>
          <w:szCs w:val="20"/>
          <w:u w:val="single"/>
        </w:rPr>
        <w:t>edição 20</w:t>
      </w:r>
      <w:r w:rsidR="00FF6D3D" w:rsidRPr="006D5506">
        <w:rPr>
          <w:rFonts w:ascii="Arial" w:hAnsi="Arial" w:cs="Arial"/>
          <w:sz w:val="20"/>
          <w:szCs w:val="20"/>
          <w:u w:val="single"/>
        </w:rPr>
        <w:t>2</w:t>
      </w:r>
      <w:r w:rsidR="00B032EC">
        <w:rPr>
          <w:rFonts w:ascii="Arial" w:hAnsi="Arial" w:cs="Arial"/>
          <w:sz w:val="20"/>
          <w:szCs w:val="20"/>
          <w:u w:val="single"/>
        </w:rPr>
        <w:t>5</w:t>
      </w:r>
      <w:r w:rsidR="009035F6" w:rsidRPr="006D5506">
        <w:rPr>
          <w:rFonts w:ascii="Arial" w:hAnsi="Arial" w:cs="Arial"/>
          <w:sz w:val="20"/>
          <w:szCs w:val="20"/>
          <w:u w:val="single"/>
        </w:rPr>
        <w:t>/20</w:t>
      </w:r>
      <w:r w:rsidR="00720032" w:rsidRPr="006D5506">
        <w:rPr>
          <w:rFonts w:ascii="Arial" w:hAnsi="Arial" w:cs="Arial"/>
          <w:sz w:val="20"/>
          <w:szCs w:val="20"/>
          <w:u w:val="single"/>
        </w:rPr>
        <w:t>2</w:t>
      </w:r>
      <w:r w:rsidR="00B032EC">
        <w:rPr>
          <w:rFonts w:ascii="Arial" w:hAnsi="Arial" w:cs="Arial"/>
          <w:sz w:val="20"/>
          <w:szCs w:val="20"/>
          <w:u w:val="single"/>
        </w:rPr>
        <w:t>6</w:t>
      </w:r>
      <w:r w:rsidR="00FF6D3D" w:rsidRPr="006D5506">
        <w:rPr>
          <w:rFonts w:ascii="Arial" w:hAnsi="Arial" w:cs="Arial"/>
          <w:sz w:val="20"/>
          <w:szCs w:val="20"/>
          <w:u w:val="single"/>
        </w:rPr>
        <w:t>,</w:t>
      </w:r>
      <w:r w:rsidR="00BB4557" w:rsidRPr="006D5506">
        <w:rPr>
          <w:rFonts w:ascii="Arial" w:hAnsi="Arial" w:cs="Arial"/>
          <w:sz w:val="20"/>
          <w:szCs w:val="20"/>
          <w:u w:val="single"/>
        </w:rPr>
        <w:t xml:space="preserve"> com duração prevista de 1º de </w:t>
      </w:r>
      <w:r w:rsidR="00226924" w:rsidRPr="006D5506">
        <w:rPr>
          <w:rFonts w:ascii="Arial" w:hAnsi="Arial" w:cs="Arial"/>
          <w:sz w:val="20"/>
          <w:szCs w:val="20"/>
          <w:u w:val="single"/>
        </w:rPr>
        <w:t>setembro</w:t>
      </w:r>
      <w:r w:rsidR="00BB4557" w:rsidRPr="006D5506">
        <w:rPr>
          <w:rFonts w:ascii="Arial" w:hAnsi="Arial" w:cs="Arial"/>
          <w:sz w:val="20"/>
          <w:szCs w:val="20"/>
          <w:u w:val="single"/>
        </w:rPr>
        <w:t xml:space="preserve"> de 20</w:t>
      </w:r>
      <w:r w:rsidR="00FF6D3D" w:rsidRPr="006D5506">
        <w:rPr>
          <w:rFonts w:ascii="Arial" w:hAnsi="Arial" w:cs="Arial"/>
          <w:sz w:val="20"/>
          <w:szCs w:val="20"/>
          <w:u w:val="single"/>
        </w:rPr>
        <w:t>2</w:t>
      </w:r>
      <w:r w:rsidR="00B032EC">
        <w:rPr>
          <w:rFonts w:ascii="Arial" w:hAnsi="Arial" w:cs="Arial"/>
          <w:sz w:val="20"/>
          <w:szCs w:val="20"/>
          <w:u w:val="single"/>
        </w:rPr>
        <w:t>5</w:t>
      </w:r>
      <w:r w:rsidR="00BB4557" w:rsidRPr="006D5506">
        <w:rPr>
          <w:rFonts w:ascii="Arial" w:hAnsi="Arial" w:cs="Arial"/>
          <w:sz w:val="20"/>
          <w:szCs w:val="20"/>
          <w:u w:val="single"/>
        </w:rPr>
        <w:t xml:space="preserve"> até 31 de </w:t>
      </w:r>
      <w:r w:rsidR="00226924" w:rsidRPr="006D5506">
        <w:rPr>
          <w:rFonts w:ascii="Arial" w:hAnsi="Arial" w:cs="Arial"/>
          <w:sz w:val="20"/>
          <w:szCs w:val="20"/>
          <w:u w:val="single"/>
        </w:rPr>
        <w:t>agosto</w:t>
      </w:r>
      <w:r w:rsidR="00BB4557" w:rsidRPr="006D5506">
        <w:rPr>
          <w:rFonts w:ascii="Arial" w:hAnsi="Arial" w:cs="Arial"/>
          <w:sz w:val="20"/>
          <w:szCs w:val="20"/>
          <w:u w:val="single"/>
        </w:rPr>
        <w:t xml:space="preserve"> de 20</w:t>
      </w:r>
      <w:r w:rsidR="00720032" w:rsidRPr="006D5506">
        <w:rPr>
          <w:rFonts w:ascii="Arial" w:hAnsi="Arial" w:cs="Arial"/>
          <w:sz w:val="20"/>
          <w:szCs w:val="20"/>
          <w:u w:val="single"/>
        </w:rPr>
        <w:t>2</w:t>
      </w:r>
      <w:r w:rsidR="00B032EC">
        <w:rPr>
          <w:rFonts w:ascii="Arial" w:hAnsi="Arial" w:cs="Arial"/>
          <w:sz w:val="20"/>
          <w:szCs w:val="20"/>
          <w:u w:val="single"/>
        </w:rPr>
        <w:t>6</w:t>
      </w:r>
      <w:r w:rsidRPr="00CE6A61">
        <w:rPr>
          <w:rFonts w:ascii="Arial" w:hAnsi="Arial" w:cs="Arial"/>
          <w:sz w:val="20"/>
          <w:szCs w:val="20"/>
        </w:rPr>
        <w:t>.</w:t>
      </w:r>
      <w:r w:rsidR="00664EC4" w:rsidRPr="00CE6A61">
        <w:rPr>
          <w:rFonts w:ascii="Arial" w:hAnsi="Arial" w:cs="Arial"/>
          <w:sz w:val="20"/>
          <w:szCs w:val="20"/>
        </w:rPr>
        <w:t xml:space="preserve"> </w:t>
      </w:r>
      <w:r w:rsidR="00664EC4" w:rsidRPr="00CE6A61">
        <w:rPr>
          <w:rFonts w:ascii="Arial" w:hAnsi="Arial" w:cs="Arial"/>
          <w:b/>
          <w:bCs/>
          <w:sz w:val="20"/>
          <w:szCs w:val="20"/>
          <w:u w:val="single"/>
        </w:rPr>
        <w:t>DECLARO</w:t>
      </w:r>
      <w:r w:rsidR="00664EC4" w:rsidRPr="00CE6A61">
        <w:rPr>
          <w:rFonts w:ascii="Arial" w:hAnsi="Arial" w:cs="Arial"/>
          <w:sz w:val="20"/>
          <w:szCs w:val="20"/>
        </w:rPr>
        <w:t xml:space="preserve"> que tenho disponibilidade de doze horas semanais para as atividades relativas ao projeto de pesquisa</w:t>
      </w:r>
      <w:r w:rsidR="00910FDE">
        <w:rPr>
          <w:rFonts w:ascii="Arial" w:hAnsi="Arial" w:cs="Arial"/>
          <w:sz w:val="20"/>
          <w:szCs w:val="20"/>
        </w:rPr>
        <w:t xml:space="preserve">, </w:t>
      </w:r>
      <w:r w:rsidR="004E21C2">
        <w:rPr>
          <w:rFonts w:ascii="Arial" w:hAnsi="Arial" w:cs="Arial"/>
          <w:sz w:val="20"/>
          <w:szCs w:val="20"/>
        </w:rPr>
        <w:t>que irei apresentar os resultados finais do projeto no Salão de Iniciação Científica da UERN referente a edição 202</w:t>
      </w:r>
      <w:r w:rsidR="00B032EC">
        <w:rPr>
          <w:rFonts w:ascii="Arial" w:hAnsi="Arial" w:cs="Arial"/>
          <w:sz w:val="20"/>
          <w:szCs w:val="20"/>
        </w:rPr>
        <w:t>5</w:t>
      </w:r>
      <w:r w:rsidR="004E21C2">
        <w:rPr>
          <w:rFonts w:ascii="Arial" w:hAnsi="Arial" w:cs="Arial"/>
          <w:sz w:val="20"/>
          <w:szCs w:val="20"/>
        </w:rPr>
        <w:t>/202</w:t>
      </w:r>
      <w:r w:rsidR="00B032EC">
        <w:rPr>
          <w:rFonts w:ascii="Arial" w:hAnsi="Arial" w:cs="Arial"/>
          <w:sz w:val="20"/>
          <w:szCs w:val="20"/>
        </w:rPr>
        <w:t>6</w:t>
      </w:r>
      <w:r w:rsidR="00910FDE">
        <w:rPr>
          <w:rFonts w:ascii="Arial" w:hAnsi="Arial" w:cs="Arial"/>
          <w:sz w:val="20"/>
          <w:szCs w:val="20"/>
        </w:rPr>
        <w:t xml:space="preserve"> e que </w:t>
      </w:r>
      <w:r w:rsidR="00CC0C99">
        <w:rPr>
          <w:rFonts w:ascii="Arial" w:hAnsi="Arial" w:cs="Arial"/>
          <w:sz w:val="20"/>
          <w:szCs w:val="20"/>
        </w:rPr>
        <w:t>restituirei</w:t>
      </w:r>
      <w:r w:rsidR="00910FDE">
        <w:rPr>
          <w:rFonts w:ascii="Arial" w:hAnsi="Arial" w:cs="Arial"/>
          <w:sz w:val="20"/>
          <w:szCs w:val="20"/>
        </w:rPr>
        <w:t xml:space="preserve"> os valores recebidos caso não cumpra os critérios estabelecidos</w:t>
      </w:r>
      <w:r w:rsidR="00664EC4" w:rsidRPr="00CE6A61">
        <w:rPr>
          <w:rFonts w:ascii="Arial" w:hAnsi="Arial" w:cs="Arial"/>
          <w:sz w:val="20"/>
          <w:szCs w:val="20"/>
        </w:rPr>
        <w:t>.</w:t>
      </w:r>
    </w:p>
    <w:p w14:paraId="5049941D" w14:textId="77777777" w:rsidR="00CE6A61" w:rsidRPr="00CE6A61" w:rsidRDefault="00CE6A61" w:rsidP="00D044D4">
      <w:pPr>
        <w:spacing w:after="0" w:line="240" w:lineRule="auto"/>
        <w:contextualSpacing/>
        <w:jc w:val="both"/>
        <w:rPr>
          <w:rFonts w:ascii="Arial" w:hAnsi="Arial" w:cs="Arial"/>
          <w:sz w:val="20"/>
          <w:szCs w:val="20"/>
        </w:rPr>
      </w:pPr>
    </w:p>
    <w:p w14:paraId="7C93A626" w14:textId="2E084069" w:rsidR="00CE6A61" w:rsidRDefault="00F761CA" w:rsidP="00D044D4">
      <w:pPr>
        <w:spacing w:after="0" w:line="240" w:lineRule="auto"/>
        <w:contextualSpacing/>
        <w:jc w:val="both"/>
        <w:rPr>
          <w:rFonts w:ascii="Arial" w:hAnsi="Arial" w:cs="Arial"/>
          <w:sz w:val="20"/>
          <w:szCs w:val="20"/>
        </w:rPr>
      </w:pPr>
      <w:r w:rsidRPr="00CE6A61">
        <w:rPr>
          <w:rFonts w:ascii="Arial" w:hAnsi="Arial" w:cs="Arial"/>
          <w:b/>
          <w:bCs/>
          <w:sz w:val="20"/>
          <w:szCs w:val="20"/>
          <w:u w:val="single"/>
        </w:rPr>
        <w:t>DECLARO AINDA</w:t>
      </w:r>
      <w:r w:rsidRPr="00CE6A61">
        <w:rPr>
          <w:rFonts w:ascii="Arial" w:hAnsi="Arial" w:cs="Arial"/>
          <w:sz w:val="20"/>
          <w:szCs w:val="20"/>
        </w:rPr>
        <w:t xml:space="preserve">, para fins de direito, conhecer e aceitar as normas fixadas pelo </w:t>
      </w:r>
      <w:r w:rsidRPr="00CE6A61">
        <w:rPr>
          <w:rFonts w:ascii="Arial" w:hAnsi="Arial" w:cs="Arial"/>
          <w:b/>
          <w:bCs/>
          <w:sz w:val="20"/>
          <w:szCs w:val="20"/>
        </w:rPr>
        <w:t>edital PIBIC</w:t>
      </w:r>
      <w:r w:rsidR="00A826D4">
        <w:rPr>
          <w:rFonts w:ascii="Arial" w:hAnsi="Arial" w:cs="Arial"/>
          <w:b/>
          <w:bCs/>
          <w:sz w:val="20"/>
          <w:szCs w:val="20"/>
        </w:rPr>
        <w:t>, PIBIC-AF</w:t>
      </w:r>
      <w:r w:rsidRPr="00CE6A61">
        <w:rPr>
          <w:rFonts w:ascii="Arial" w:hAnsi="Arial" w:cs="Arial"/>
          <w:b/>
          <w:bCs/>
          <w:sz w:val="20"/>
          <w:szCs w:val="20"/>
        </w:rPr>
        <w:t xml:space="preserve"> e/ou PIBITI</w:t>
      </w:r>
      <w:r w:rsidRPr="00CE6A61">
        <w:rPr>
          <w:rFonts w:ascii="Arial" w:hAnsi="Arial" w:cs="Arial"/>
          <w:sz w:val="20"/>
          <w:szCs w:val="20"/>
        </w:rPr>
        <w:t xml:space="preserve">, pela </w:t>
      </w:r>
      <w:r w:rsidRPr="00CE6A61">
        <w:rPr>
          <w:rFonts w:ascii="Arial" w:hAnsi="Arial" w:cs="Arial"/>
          <w:b/>
          <w:bCs/>
          <w:sz w:val="20"/>
          <w:szCs w:val="20"/>
        </w:rPr>
        <w:t>RN-017/2006 do CNPq - Bolsas por Quota no País</w:t>
      </w:r>
      <w:r w:rsidRPr="00CE6A61">
        <w:rPr>
          <w:rStyle w:val="Refdenotaderodap"/>
          <w:rFonts w:ascii="Arial" w:hAnsi="Arial" w:cs="Arial"/>
          <w:b/>
          <w:sz w:val="20"/>
          <w:szCs w:val="20"/>
        </w:rPr>
        <w:footnoteReference w:id="1"/>
      </w:r>
      <w:r w:rsidRPr="00CE6A61">
        <w:rPr>
          <w:rFonts w:ascii="Arial" w:hAnsi="Arial" w:cs="Arial"/>
          <w:sz w:val="20"/>
          <w:szCs w:val="20"/>
        </w:rPr>
        <w:t xml:space="preserve"> que estabelece as normas gerais e específicas para modalidades de bolsas por quota no País</w:t>
      </w:r>
      <w:r w:rsidR="00923730">
        <w:rPr>
          <w:rFonts w:ascii="Arial" w:hAnsi="Arial" w:cs="Arial"/>
          <w:sz w:val="20"/>
          <w:szCs w:val="20"/>
        </w:rPr>
        <w:t xml:space="preserve">, </w:t>
      </w:r>
      <w:r w:rsidRPr="00CE6A61">
        <w:rPr>
          <w:rFonts w:ascii="Arial" w:hAnsi="Arial" w:cs="Arial"/>
          <w:sz w:val="20"/>
          <w:szCs w:val="20"/>
        </w:rPr>
        <w:t xml:space="preserve">pela </w:t>
      </w:r>
      <w:r w:rsidRPr="00CE6A61">
        <w:rPr>
          <w:rFonts w:ascii="Arial" w:hAnsi="Arial" w:cs="Arial"/>
          <w:b/>
          <w:bCs/>
          <w:sz w:val="20"/>
          <w:szCs w:val="20"/>
        </w:rPr>
        <w:t>RESOLUÇÃO Nº 45/2016 – CONSEPE</w:t>
      </w:r>
      <w:r w:rsidRPr="00CE6A61">
        <w:rPr>
          <w:rStyle w:val="Refdenotaderodap"/>
          <w:rFonts w:ascii="Arial" w:hAnsi="Arial" w:cs="Arial"/>
          <w:b/>
          <w:bCs/>
          <w:sz w:val="20"/>
          <w:szCs w:val="20"/>
        </w:rPr>
        <w:footnoteReference w:id="2"/>
      </w:r>
      <w:r w:rsidRPr="00CE6A61">
        <w:rPr>
          <w:rFonts w:ascii="Arial" w:hAnsi="Arial" w:cs="Arial"/>
          <w:sz w:val="20"/>
          <w:szCs w:val="20"/>
        </w:rPr>
        <w:t xml:space="preserve"> que aprova o regulamento que dispõe sobre os critérios referentes ao Programa Institucional de Bolsas de Iniciação Científica – PIBIC, no âmbito da Universidade do Estado do Rio Grande do Norte</w:t>
      </w:r>
      <w:r w:rsidR="00923730">
        <w:rPr>
          <w:rFonts w:ascii="Arial" w:hAnsi="Arial" w:cs="Arial"/>
          <w:sz w:val="20"/>
          <w:szCs w:val="20"/>
        </w:rPr>
        <w:t xml:space="preserve">, e pela </w:t>
      </w:r>
      <w:r w:rsidR="00923730" w:rsidRPr="00923730">
        <w:rPr>
          <w:rFonts w:ascii="Arial" w:hAnsi="Arial" w:cs="Arial"/>
          <w:b/>
          <w:bCs/>
          <w:sz w:val="20"/>
          <w:szCs w:val="20"/>
        </w:rPr>
        <w:t>RESOLUÇÃO N.º 036/2021 - CONSEPE</w:t>
      </w:r>
      <w:r w:rsidR="00923730" w:rsidRPr="00923730">
        <w:rPr>
          <w:rFonts w:ascii="Arial" w:hAnsi="Arial" w:cs="Arial"/>
          <w:sz w:val="20"/>
          <w:szCs w:val="20"/>
        </w:rPr>
        <w:t xml:space="preserve"> que Aprova a criação do Programa Institucional de Iniciação Cie</w:t>
      </w:r>
      <w:r w:rsidR="00923730">
        <w:rPr>
          <w:rFonts w:ascii="Arial" w:hAnsi="Arial" w:cs="Arial"/>
          <w:sz w:val="20"/>
          <w:szCs w:val="20"/>
        </w:rPr>
        <w:t>ntí</w:t>
      </w:r>
      <w:r w:rsidR="00923730" w:rsidRPr="00923730">
        <w:rPr>
          <w:rFonts w:ascii="Arial" w:hAnsi="Arial" w:cs="Arial"/>
          <w:sz w:val="20"/>
          <w:szCs w:val="20"/>
        </w:rPr>
        <w:t>fica, Tecnológica e A</w:t>
      </w:r>
      <w:r w:rsidR="00923730">
        <w:rPr>
          <w:rFonts w:ascii="Arial" w:hAnsi="Arial" w:cs="Arial"/>
          <w:sz w:val="20"/>
          <w:szCs w:val="20"/>
        </w:rPr>
        <w:t>rtísti</w:t>
      </w:r>
      <w:r w:rsidR="00923730" w:rsidRPr="00923730">
        <w:rPr>
          <w:rFonts w:ascii="Arial" w:hAnsi="Arial" w:cs="Arial"/>
          <w:sz w:val="20"/>
          <w:szCs w:val="20"/>
        </w:rPr>
        <w:t>ca</w:t>
      </w:r>
      <w:r w:rsidR="00923730">
        <w:rPr>
          <w:rFonts w:ascii="Arial" w:hAnsi="Arial" w:cs="Arial"/>
          <w:sz w:val="20"/>
          <w:szCs w:val="20"/>
        </w:rPr>
        <w:t>-</w:t>
      </w:r>
      <w:r w:rsidR="00923730" w:rsidRPr="00923730">
        <w:rPr>
          <w:rFonts w:ascii="Arial" w:hAnsi="Arial" w:cs="Arial"/>
          <w:sz w:val="20"/>
          <w:szCs w:val="20"/>
        </w:rPr>
        <w:t>cultural, no âmbito da Universidade do Estado do Rio Grande do Norte.</w:t>
      </w:r>
    </w:p>
    <w:p w14:paraId="639C7470" w14:textId="77777777" w:rsidR="00CE6A61" w:rsidRDefault="00CE6A61" w:rsidP="00D044D4">
      <w:pPr>
        <w:spacing w:after="0" w:line="240" w:lineRule="auto"/>
        <w:contextualSpacing/>
        <w:jc w:val="both"/>
        <w:rPr>
          <w:rFonts w:ascii="Arial" w:hAnsi="Arial" w:cs="Arial"/>
          <w:sz w:val="20"/>
          <w:szCs w:val="20"/>
        </w:rPr>
      </w:pPr>
    </w:p>
    <w:p w14:paraId="11E00756" w14:textId="26E7C6D9" w:rsidR="002D41E5" w:rsidRDefault="002D41E5" w:rsidP="00D044D4">
      <w:pPr>
        <w:spacing w:after="0" w:line="240" w:lineRule="auto"/>
        <w:contextualSpacing/>
        <w:jc w:val="right"/>
        <w:rPr>
          <w:rFonts w:ascii="Arial" w:hAnsi="Arial" w:cs="Arial"/>
          <w:sz w:val="20"/>
          <w:szCs w:val="20"/>
        </w:rPr>
      </w:pPr>
      <w:r w:rsidRPr="00CE6A61">
        <w:rPr>
          <w:rFonts w:ascii="Arial" w:hAnsi="Arial" w:cs="Arial"/>
          <w:sz w:val="20"/>
          <w:szCs w:val="20"/>
        </w:rPr>
        <w:t xml:space="preserve">Mossoró/RN </w:t>
      </w:r>
      <w:r w:rsidR="00B032EC">
        <w:rPr>
          <w:rFonts w:ascii="Arial" w:hAnsi="Arial" w:cs="Arial"/>
          <w:sz w:val="20"/>
          <w:szCs w:val="20"/>
        </w:rPr>
        <w:t>____</w:t>
      </w:r>
      <w:r w:rsidRPr="00CE6A61">
        <w:rPr>
          <w:rFonts w:ascii="Arial" w:hAnsi="Arial" w:cs="Arial"/>
          <w:sz w:val="20"/>
          <w:szCs w:val="20"/>
        </w:rPr>
        <w:t xml:space="preserve"> de </w:t>
      </w:r>
      <w:r w:rsidR="00B032EC">
        <w:rPr>
          <w:rFonts w:ascii="Arial" w:hAnsi="Arial" w:cs="Arial"/>
          <w:sz w:val="20"/>
          <w:szCs w:val="20"/>
        </w:rPr>
        <w:t>___________________</w:t>
      </w:r>
      <w:r w:rsidR="00EC10CA" w:rsidRPr="00CE6A61">
        <w:rPr>
          <w:rFonts w:ascii="Arial" w:hAnsi="Arial" w:cs="Arial"/>
          <w:sz w:val="20"/>
          <w:szCs w:val="20"/>
        </w:rPr>
        <w:t xml:space="preserve"> </w:t>
      </w:r>
      <w:r w:rsidR="002F5BC7" w:rsidRPr="00CE6A61">
        <w:rPr>
          <w:rFonts w:ascii="Arial" w:hAnsi="Arial" w:cs="Arial"/>
          <w:sz w:val="20"/>
          <w:szCs w:val="20"/>
        </w:rPr>
        <w:t>de 20</w:t>
      </w:r>
      <w:r w:rsidR="008F0395" w:rsidRPr="00CE6A61">
        <w:rPr>
          <w:rFonts w:ascii="Arial" w:hAnsi="Arial" w:cs="Arial"/>
          <w:sz w:val="20"/>
          <w:szCs w:val="20"/>
        </w:rPr>
        <w:t>2</w:t>
      </w:r>
      <w:r w:rsidR="00B032EC">
        <w:rPr>
          <w:rFonts w:ascii="Arial" w:hAnsi="Arial" w:cs="Arial"/>
          <w:sz w:val="20"/>
          <w:szCs w:val="20"/>
        </w:rPr>
        <w:t>5</w:t>
      </w:r>
      <w:r w:rsidRPr="00CE6A61">
        <w:rPr>
          <w:rFonts w:ascii="Arial" w:hAnsi="Arial" w:cs="Arial"/>
          <w:sz w:val="20"/>
          <w:szCs w:val="20"/>
        </w:rPr>
        <w:t>.</w:t>
      </w:r>
    </w:p>
    <w:p w14:paraId="4830F721" w14:textId="77777777" w:rsidR="00CE6A61" w:rsidRPr="00CE6A61" w:rsidRDefault="00CE6A61" w:rsidP="00D044D4">
      <w:pPr>
        <w:spacing w:after="0" w:line="240" w:lineRule="auto"/>
        <w:contextualSpacing/>
        <w:jc w:val="right"/>
        <w:rPr>
          <w:rFonts w:ascii="Arial" w:hAnsi="Arial" w:cs="Arial"/>
          <w:sz w:val="20"/>
          <w:szCs w:val="20"/>
        </w:rPr>
      </w:pPr>
    </w:p>
    <w:p w14:paraId="5161B212" w14:textId="4B9729DD" w:rsidR="002D41E5" w:rsidRDefault="002D41E5" w:rsidP="00D044D4">
      <w:pPr>
        <w:spacing w:after="0" w:line="240" w:lineRule="auto"/>
        <w:contextualSpacing/>
        <w:jc w:val="center"/>
        <w:rPr>
          <w:rFonts w:ascii="Arial" w:hAnsi="Arial" w:cs="Arial"/>
          <w:sz w:val="20"/>
          <w:szCs w:val="20"/>
        </w:rPr>
      </w:pPr>
      <w:r w:rsidRPr="00CE6A61">
        <w:rPr>
          <w:rFonts w:ascii="Arial" w:hAnsi="Arial" w:cs="Arial"/>
          <w:sz w:val="20"/>
          <w:szCs w:val="20"/>
        </w:rPr>
        <w:t>____________________________________</w:t>
      </w:r>
    </w:p>
    <w:p w14:paraId="455DBA0D" w14:textId="77777777" w:rsidR="004E21C2" w:rsidRDefault="004E21C2" w:rsidP="00D044D4">
      <w:pPr>
        <w:spacing w:after="0" w:line="240" w:lineRule="auto"/>
        <w:contextualSpacing/>
        <w:jc w:val="center"/>
        <w:rPr>
          <w:rFonts w:ascii="Arial" w:hAnsi="Arial" w:cs="Arial"/>
          <w:bCs/>
          <w:color w:val="FF0000"/>
          <w:sz w:val="20"/>
          <w:szCs w:val="20"/>
        </w:rPr>
      </w:pPr>
      <w:r>
        <w:rPr>
          <w:rFonts w:ascii="Arial" w:hAnsi="Arial" w:cs="Arial"/>
          <w:bCs/>
          <w:color w:val="FF0000"/>
          <w:sz w:val="20"/>
          <w:szCs w:val="20"/>
        </w:rPr>
        <w:t>Digite o nome e o CPF abaixo deste traço.</w:t>
      </w:r>
    </w:p>
    <w:p w14:paraId="11E1A1D6" w14:textId="116ECD7C" w:rsidR="002D41E5" w:rsidRPr="004E21C2" w:rsidRDefault="004E21C2" w:rsidP="00D044D4">
      <w:pPr>
        <w:spacing w:after="0" w:line="240" w:lineRule="auto"/>
        <w:contextualSpacing/>
        <w:jc w:val="center"/>
        <w:rPr>
          <w:rFonts w:ascii="Arial" w:hAnsi="Arial" w:cs="Arial"/>
          <w:bCs/>
          <w:color w:val="FF0000"/>
          <w:sz w:val="20"/>
          <w:szCs w:val="20"/>
        </w:rPr>
      </w:pPr>
      <w:r>
        <w:rPr>
          <w:rFonts w:ascii="Arial" w:hAnsi="Arial" w:cs="Arial"/>
          <w:bCs/>
          <w:color w:val="FF0000"/>
          <w:sz w:val="20"/>
          <w:szCs w:val="20"/>
        </w:rPr>
        <w:t xml:space="preserve">Imprima a declaração e </w:t>
      </w:r>
      <w:r w:rsidR="00910FDE" w:rsidRPr="007D38EC">
        <w:rPr>
          <w:rFonts w:ascii="Arial" w:hAnsi="Arial" w:cs="Arial"/>
          <w:b/>
          <w:color w:val="FF0000"/>
          <w:sz w:val="20"/>
          <w:szCs w:val="20"/>
          <w:u w:val="single"/>
        </w:rPr>
        <w:t>ASSINE DE PRÓPRIO PUNHO</w:t>
      </w:r>
      <w:r w:rsidR="00910FDE">
        <w:rPr>
          <w:rFonts w:ascii="Arial" w:hAnsi="Arial" w:cs="Arial"/>
          <w:bCs/>
          <w:color w:val="FF0000"/>
          <w:sz w:val="20"/>
          <w:szCs w:val="20"/>
        </w:rPr>
        <w:t xml:space="preserve"> </w:t>
      </w:r>
      <w:r w:rsidR="00A826D4">
        <w:rPr>
          <w:rFonts w:ascii="Arial" w:hAnsi="Arial" w:cs="Arial"/>
          <w:bCs/>
          <w:color w:val="FF0000"/>
          <w:sz w:val="20"/>
          <w:szCs w:val="20"/>
        </w:rPr>
        <w:t xml:space="preserve">ou </w:t>
      </w:r>
      <w:r w:rsidR="00A826D4" w:rsidRPr="00A826D4">
        <w:rPr>
          <w:rFonts w:ascii="Arial" w:hAnsi="Arial" w:cs="Arial"/>
          <w:b/>
          <w:color w:val="FF0000"/>
          <w:sz w:val="20"/>
          <w:szCs w:val="20"/>
          <w:u w:val="single"/>
        </w:rPr>
        <w:t>DIGITALMENTE</w:t>
      </w:r>
      <w:r w:rsidR="00A826D4">
        <w:rPr>
          <w:rFonts w:ascii="Arial" w:hAnsi="Arial" w:cs="Arial"/>
          <w:bCs/>
          <w:color w:val="FF0000"/>
          <w:sz w:val="20"/>
          <w:szCs w:val="20"/>
        </w:rPr>
        <w:t xml:space="preserve"> através do portal gov.br antes de</w:t>
      </w:r>
      <w:r w:rsidR="00910FDE">
        <w:rPr>
          <w:rFonts w:ascii="Arial" w:hAnsi="Arial" w:cs="Arial"/>
          <w:bCs/>
          <w:color w:val="FF0000"/>
          <w:sz w:val="20"/>
          <w:szCs w:val="20"/>
        </w:rPr>
        <w:t xml:space="preserve"> </w:t>
      </w:r>
      <w:r>
        <w:rPr>
          <w:rFonts w:ascii="Arial" w:hAnsi="Arial" w:cs="Arial"/>
          <w:bCs/>
          <w:color w:val="FF0000"/>
          <w:sz w:val="20"/>
          <w:szCs w:val="20"/>
        </w:rPr>
        <w:t>enviar.</w:t>
      </w:r>
    </w:p>
    <w:sectPr w:rsidR="002D41E5" w:rsidRPr="004E21C2" w:rsidSect="00910FDE">
      <w:footerReference w:type="default" r:id="rId7"/>
      <w:pgSz w:w="11906" w:h="16838"/>
      <w:pgMar w:top="567" w:right="424" w:bottom="993"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EF42E" w14:textId="77777777" w:rsidR="00161BFE" w:rsidRDefault="00161BFE" w:rsidP="00E420B0">
      <w:pPr>
        <w:spacing w:after="0" w:line="240" w:lineRule="auto"/>
      </w:pPr>
      <w:r>
        <w:separator/>
      </w:r>
    </w:p>
  </w:endnote>
  <w:endnote w:type="continuationSeparator" w:id="0">
    <w:p w14:paraId="47F12F8E" w14:textId="77777777" w:rsidR="00161BFE" w:rsidRDefault="00161BFE" w:rsidP="00E42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8"/>
        <w:szCs w:val="18"/>
      </w:rPr>
      <w:id w:val="-154917015"/>
      <w:docPartObj>
        <w:docPartGallery w:val="Page Numbers (Bottom of Page)"/>
        <w:docPartUnique/>
      </w:docPartObj>
    </w:sdtPr>
    <w:sdtEndPr/>
    <w:sdtContent>
      <w:sdt>
        <w:sdtPr>
          <w:rPr>
            <w:color w:val="7F7F7F" w:themeColor="text1" w:themeTint="80"/>
            <w:sz w:val="18"/>
            <w:szCs w:val="18"/>
          </w:rPr>
          <w:id w:val="1115881868"/>
          <w:docPartObj>
            <w:docPartGallery w:val="Page Numbers (Top of Page)"/>
            <w:docPartUnique/>
          </w:docPartObj>
        </w:sdtPr>
        <w:sdtEndPr/>
        <w:sdtContent>
          <w:p w14:paraId="07F3FA8A" w14:textId="77777777" w:rsidR="00D966AC" w:rsidRDefault="00D966AC" w:rsidP="00E420B0">
            <w:pPr>
              <w:pStyle w:val="Rodap"/>
              <w:rPr>
                <w:color w:val="7F7F7F" w:themeColor="text1" w:themeTint="80"/>
                <w:sz w:val="18"/>
                <w:szCs w:val="18"/>
              </w:rPr>
            </w:pPr>
          </w:p>
          <w:p w14:paraId="5366BBB0" w14:textId="623AFA9B" w:rsidR="00E420B0" w:rsidRPr="004E21C2" w:rsidRDefault="00E420B0">
            <w:pPr>
              <w:pStyle w:val="Rodap"/>
              <w:rPr>
                <w:color w:val="7F7F7F" w:themeColor="text1" w:themeTint="80"/>
                <w:sz w:val="18"/>
                <w:szCs w:val="18"/>
              </w:rPr>
            </w:pPr>
            <w:r w:rsidRPr="00E420B0">
              <w:rPr>
                <w:color w:val="7F7F7F" w:themeColor="text1" w:themeTint="80"/>
                <w:sz w:val="18"/>
                <w:szCs w:val="18"/>
              </w:rPr>
              <w:t>Declaração para o Programa Institucional de Iniciação Científica da UERN</w:t>
            </w:r>
            <w:r w:rsidR="00720032">
              <w:rPr>
                <w:color w:val="7F7F7F" w:themeColor="text1" w:themeTint="80"/>
                <w:sz w:val="18"/>
                <w:szCs w:val="18"/>
              </w:rPr>
              <w:t>, e</w:t>
            </w:r>
            <w:r w:rsidR="00D55E37">
              <w:rPr>
                <w:color w:val="7F7F7F" w:themeColor="text1" w:themeTint="80"/>
                <w:sz w:val="18"/>
                <w:szCs w:val="18"/>
              </w:rPr>
              <w:t>dição 20</w:t>
            </w:r>
            <w:r w:rsidR="00FF6D3D">
              <w:rPr>
                <w:color w:val="7F7F7F" w:themeColor="text1" w:themeTint="80"/>
                <w:sz w:val="18"/>
                <w:szCs w:val="18"/>
              </w:rPr>
              <w:t>2</w:t>
            </w:r>
            <w:r w:rsidR="00B032EC">
              <w:rPr>
                <w:color w:val="7F7F7F" w:themeColor="text1" w:themeTint="80"/>
                <w:sz w:val="18"/>
                <w:szCs w:val="18"/>
              </w:rPr>
              <w:t>5</w:t>
            </w:r>
            <w:r w:rsidR="00D55E37">
              <w:rPr>
                <w:color w:val="7F7F7F" w:themeColor="text1" w:themeTint="80"/>
                <w:sz w:val="18"/>
                <w:szCs w:val="18"/>
              </w:rPr>
              <w:t>/20</w:t>
            </w:r>
            <w:r w:rsidR="00720032">
              <w:rPr>
                <w:color w:val="7F7F7F" w:themeColor="text1" w:themeTint="80"/>
                <w:sz w:val="18"/>
                <w:szCs w:val="18"/>
              </w:rPr>
              <w:t>2</w:t>
            </w:r>
            <w:r w:rsidR="00B032EC">
              <w:rPr>
                <w:color w:val="7F7F7F" w:themeColor="text1" w:themeTint="80"/>
                <w:sz w:val="18"/>
                <w:szCs w:val="18"/>
              </w:rPr>
              <w:t>6</w:t>
            </w:r>
            <w:r w:rsidRPr="00E420B0">
              <w:rPr>
                <w:color w:val="7F7F7F" w:themeColor="text1" w:themeTint="80"/>
                <w:sz w:val="18"/>
                <w:szCs w:val="18"/>
              </w:rPr>
              <w:t>.</w:t>
            </w:r>
            <w:r w:rsidR="00720032">
              <w:rPr>
                <w:color w:val="7F7F7F" w:themeColor="text1" w:themeTint="80"/>
                <w:sz w:val="18"/>
                <w:szCs w:val="18"/>
              </w:rPr>
              <w:tab/>
            </w:r>
            <w:r>
              <w:rPr>
                <w:color w:val="7F7F7F" w:themeColor="text1" w:themeTint="80"/>
                <w:sz w:val="18"/>
                <w:szCs w:val="18"/>
              </w:rPr>
              <w:tab/>
              <w:t>P</w:t>
            </w:r>
            <w:r w:rsidRPr="00E420B0">
              <w:rPr>
                <w:color w:val="7F7F7F" w:themeColor="text1" w:themeTint="80"/>
                <w:sz w:val="18"/>
                <w:szCs w:val="18"/>
              </w:rPr>
              <w:t xml:space="preserve">ágina </w:t>
            </w:r>
            <w:r w:rsidRPr="00E420B0">
              <w:rPr>
                <w:b/>
                <w:bCs/>
                <w:color w:val="7F7F7F" w:themeColor="text1" w:themeTint="80"/>
                <w:sz w:val="18"/>
                <w:szCs w:val="18"/>
              </w:rPr>
              <w:fldChar w:fldCharType="begin"/>
            </w:r>
            <w:r w:rsidRPr="00E420B0">
              <w:rPr>
                <w:b/>
                <w:bCs/>
                <w:color w:val="7F7F7F" w:themeColor="text1" w:themeTint="80"/>
                <w:sz w:val="18"/>
                <w:szCs w:val="18"/>
              </w:rPr>
              <w:instrText>PAGE</w:instrText>
            </w:r>
            <w:r w:rsidRPr="00E420B0">
              <w:rPr>
                <w:b/>
                <w:bCs/>
                <w:color w:val="7F7F7F" w:themeColor="text1" w:themeTint="80"/>
                <w:sz w:val="18"/>
                <w:szCs w:val="18"/>
              </w:rPr>
              <w:fldChar w:fldCharType="separate"/>
            </w:r>
            <w:r w:rsidR="00161BFE">
              <w:rPr>
                <w:b/>
                <w:bCs/>
                <w:noProof/>
                <w:color w:val="7F7F7F" w:themeColor="text1" w:themeTint="80"/>
                <w:sz w:val="18"/>
                <w:szCs w:val="18"/>
              </w:rPr>
              <w:t>1</w:t>
            </w:r>
            <w:r w:rsidRPr="00E420B0">
              <w:rPr>
                <w:b/>
                <w:bCs/>
                <w:color w:val="7F7F7F" w:themeColor="text1" w:themeTint="80"/>
                <w:sz w:val="18"/>
                <w:szCs w:val="18"/>
              </w:rPr>
              <w:fldChar w:fldCharType="end"/>
            </w:r>
            <w:r w:rsidRPr="00E420B0">
              <w:rPr>
                <w:color w:val="7F7F7F" w:themeColor="text1" w:themeTint="80"/>
                <w:sz w:val="18"/>
                <w:szCs w:val="18"/>
              </w:rPr>
              <w:t xml:space="preserve"> de </w:t>
            </w:r>
            <w:r w:rsidRPr="00E420B0">
              <w:rPr>
                <w:b/>
                <w:bCs/>
                <w:color w:val="7F7F7F" w:themeColor="text1" w:themeTint="80"/>
                <w:sz w:val="18"/>
                <w:szCs w:val="18"/>
              </w:rPr>
              <w:fldChar w:fldCharType="begin"/>
            </w:r>
            <w:r w:rsidRPr="00E420B0">
              <w:rPr>
                <w:b/>
                <w:bCs/>
                <w:color w:val="7F7F7F" w:themeColor="text1" w:themeTint="80"/>
                <w:sz w:val="18"/>
                <w:szCs w:val="18"/>
              </w:rPr>
              <w:instrText>NUMPAGES</w:instrText>
            </w:r>
            <w:r w:rsidRPr="00E420B0">
              <w:rPr>
                <w:b/>
                <w:bCs/>
                <w:color w:val="7F7F7F" w:themeColor="text1" w:themeTint="80"/>
                <w:sz w:val="18"/>
                <w:szCs w:val="18"/>
              </w:rPr>
              <w:fldChar w:fldCharType="separate"/>
            </w:r>
            <w:r w:rsidR="00161BFE">
              <w:rPr>
                <w:b/>
                <w:bCs/>
                <w:noProof/>
                <w:color w:val="7F7F7F" w:themeColor="text1" w:themeTint="80"/>
                <w:sz w:val="18"/>
                <w:szCs w:val="18"/>
              </w:rPr>
              <w:t>1</w:t>
            </w:r>
            <w:r w:rsidRPr="00E420B0">
              <w:rPr>
                <w:b/>
                <w:bCs/>
                <w:color w:val="7F7F7F" w:themeColor="text1" w:themeTint="80"/>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C8DE2" w14:textId="77777777" w:rsidR="00161BFE" w:rsidRDefault="00161BFE" w:rsidP="00E420B0">
      <w:pPr>
        <w:spacing w:after="0" w:line="240" w:lineRule="auto"/>
      </w:pPr>
      <w:r>
        <w:separator/>
      </w:r>
    </w:p>
  </w:footnote>
  <w:footnote w:type="continuationSeparator" w:id="0">
    <w:p w14:paraId="4D614AAD" w14:textId="77777777" w:rsidR="00161BFE" w:rsidRDefault="00161BFE" w:rsidP="00E420B0">
      <w:pPr>
        <w:spacing w:after="0" w:line="240" w:lineRule="auto"/>
      </w:pPr>
      <w:r>
        <w:continuationSeparator/>
      </w:r>
    </w:p>
  </w:footnote>
  <w:footnote w:id="1">
    <w:p w14:paraId="685498B7" w14:textId="77777777" w:rsidR="00F761CA" w:rsidRPr="00860C36" w:rsidRDefault="00F761CA" w:rsidP="00664EC4">
      <w:pPr>
        <w:pStyle w:val="Textodenotaderodap"/>
        <w:rPr>
          <w:sz w:val="16"/>
          <w:szCs w:val="16"/>
        </w:rPr>
      </w:pPr>
      <w:r w:rsidRPr="00860C36">
        <w:rPr>
          <w:rStyle w:val="Refdenotaderodap"/>
          <w:sz w:val="16"/>
          <w:szCs w:val="16"/>
        </w:rPr>
        <w:footnoteRef/>
      </w:r>
      <w:r w:rsidRPr="00860C36">
        <w:rPr>
          <w:sz w:val="16"/>
          <w:szCs w:val="16"/>
        </w:rPr>
        <w:t xml:space="preserve"> 3.7 - Requisitos e Compromissos do Bolsista</w:t>
      </w:r>
    </w:p>
    <w:p w14:paraId="107382D2" w14:textId="77777777" w:rsidR="00F761CA" w:rsidRPr="00860C36" w:rsidRDefault="00F761CA" w:rsidP="00664EC4">
      <w:pPr>
        <w:pStyle w:val="Textodenotaderodap"/>
        <w:rPr>
          <w:sz w:val="16"/>
          <w:szCs w:val="16"/>
        </w:rPr>
      </w:pPr>
      <w:r w:rsidRPr="00860C36">
        <w:rPr>
          <w:sz w:val="16"/>
          <w:szCs w:val="16"/>
        </w:rPr>
        <w:t xml:space="preserve">3.7.1 - </w:t>
      </w:r>
      <w:r w:rsidRPr="00860C36">
        <w:rPr>
          <w:b/>
          <w:bCs/>
          <w:sz w:val="16"/>
          <w:szCs w:val="16"/>
        </w:rPr>
        <w:t>Estar regularmente matriculado em curso de graduação</w:t>
      </w:r>
      <w:r w:rsidRPr="00860C36">
        <w:rPr>
          <w:sz w:val="16"/>
          <w:szCs w:val="16"/>
        </w:rPr>
        <w:t>.</w:t>
      </w:r>
    </w:p>
    <w:p w14:paraId="3A6E59B4" w14:textId="77777777" w:rsidR="00F761CA" w:rsidRPr="00860C36" w:rsidRDefault="00F761CA" w:rsidP="00664EC4">
      <w:pPr>
        <w:pStyle w:val="Textodenotaderodap"/>
        <w:rPr>
          <w:sz w:val="16"/>
          <w:szCs w:val="16"/>
        </w:rPr>
      </w:pPr>
      <w:r w:rsidRPr="00860C36">
        <w:rPr>
          <w:sz w:val="16"/>
          <w:szCs w:val="16"/>
        </w:rPr>
        <w:t>3.7.2. Não ter vínculo empregatício e dedicar-se às atividades acadêmicas e de pesquisa.</w:t>
      </w:r>
    </w:p>
    <w:p w14:paraId="367416B3" w14:textId="77777777" w:rsidR="00F761CA" w:rsidRPr="00860C36" w:rsidRDefault="00F761CA" w:rsidP="00664EC4">
      <w:pPr>
        <w:pStyle w:val="Textodenotaderodap"/>
        <w:rPr>
          <w:sz w:val="16"/>
          <w:szCs w:val="16"/>
        </w:rPr>
      </w:pPr>
      <w:r w:rsidRPr="00860C36">
        <w:rPr>
          <w:sz w:val="16"/>
          <w:szCs w:val="16"/>
        </w:rPr>
        <w:t>Nota 1: O estágio não cria vínculo empregatício de qualquer natureza, desde que observados os requisitos dispostos no artigo 3º da Lei nº 11.788/2008.</w:t>
      </w:r>
    </w:p>
    <w:p w14:paraId="1E978F5F" w14:textId="77777777" w:rsidR="00F761CA" w:rsidRPr="00860C36" w:rsidRDefault="00F761CA" w:rsidP="00664EC4">
      <w:pPr>
        <w:pStyle w:val="Textodenotaderodap"/>
        <w:rPr>
          <w:sz w:val="16"/>
          <w:szCs w:val="16"/>
        </w:rPr>
      </w:pPr>
      <w:r w:rsidRPr="00860C36">
        <w:rPr>
          <w:sz w:val="16"/>
          <w:szCs w:val="16"/>
        </w:rPr>
        <w:t>Nota 2: Poderá ser concedida bolsa a aluno que esteja em estágio não-obrigatório, desde que haja declaração conjunta da instituição de ensino, do supervisor do estágio e do orientador da pesquisa, de que a realização do estágio não afetará sua dedicação às atividades acadêmicas e de pesquisa. O bolsista deverá manter essa declaração em seu poder. O disposto neste subitem se aplica também ao bolsista que venha obter estágio não-obrigatório durante a vigência da bolsa.</w:t>
      </w:r>
    </w:p>
    <w:p w14:paraId="3763E7C9" w14:textId="77777777" w:rsidR="00F761CA" w:rsidRPr="00860C36" w:rsidRDefault="00F761CA" w:rsidP="00664EC4">
      <w:pPr>
        <w:pStyle w:val="Textodenotaderodap"/>
        <w:rPr>
          <w:sz w:val="16"/>
          <w:szCs w:val="16"/>
        </w:rPr>
      </w:pPr>
      <w:r w:rsidRPr="00860C36">
        <w:rPr>
          <w:sz w:val="16"/>
          <w:szCs w:val="16"/>
        </w:rPr>
        <w:t>3.7.3 - Ser selecionado e indicado pelo orientador.</w:t>
      </w:r>
    </w:p>
    <w:p w14:paraId="0EBFCD4F" w14:textId="77777777" w:rsidR="00F761CA" w:rsidRPr="00860C36" w:rsidRDefault="00F761CA" w:rsidP="00664EC4">
      <w:pPr>
        <w:pStyle w:val="Textodenotaderodap"/>
        <w:rPr>
          <w:b/>
          <w:bCs/>
          <w:sz w:val="16"/>
          <w:szCs w:val="16"/>
        </w:rPr>
      </w:pPr>
      <w:r w:rsidRPr="00860C36">
        <w:rPr>
          <w:sz w:val="16"/>
          <w:szCs w:val="16"/>
        </w:rPr>
        <w:t xml:space="preserve">3.7.4 - </w:t>
      </w:r>
      <w:r w:rsidRPr="00860C36">
        <w:rPr>
          <w:b/>
          <w:bCs/>
          <w:sz w:val="16"/>
          <w:szCs w:val="16"/>
        </w:rPr>
        <w:t>Apresentar no seminário anual sua produção científica, sob a forma de pôsteres, resumos e/ou painéis.</w:t>
      </w:r>
    </w:p>
    <w:p w14:paraId="6F340785" w14:textId="77777777" w:rsidR="00F761CA" w:rsidRPr="00860C36" w:rsidRDefault="00F761CA" w:rsidP="00664EC4">
      <w:pPr>
        <w:pStyle w:val="Textodenotaderodap"/>
        <w:rPr>
          <w:sz w:val="16"/>
          <w:szCs w:val="16"/>
        </w:rPr>
      </w:pPr>
      <w:r w:rsidRPr="00860C36">
        <w:rPr>
          <w:sz w:val="16"/>
          <w:szCs w:val="16"/>
        </w:rPr>
        <w:t>3.7.5 - Nas publicações e trabalhos apresentados, fazer referência a sua condição de bolsista do CNPq.</w:t>
      </w:r>
    </w:p>
    <w:p w14:paraId="3A115F85" w14:textId="77777777" w:rsidR="00F761CA" w:rsidRPr="00860C36" w:rsidRDefault="00F761CA" w:rsidP="00664EC4">
      <w:pPr>
        <w:pStyle w:val="Textodenotaderodap"/>
        <w:rPr>
          <w:sz w:val="16"/>
          <w:szCs w:val="16"/>
        </w:rPr>
      </w:pPr>
      <w:r w:rsidRPr="00860C36">
        <w:rPr>
          <w:sz w:val="16"/>
          <w:szCs w:val="16"/>
        </w:rPr>
        <w:t>3.7.6. Estar recebendo apenas esta modalidade de bolsa, sendo vedado o acúmulo desta com bolsas de outros Programas do CNPq ou de quaisquer agências nacionais, estrangeiras ou internacionais de fomento ao ensino e à pesquisa ou congêneres.</w:t>
      </w:r>
    </w:p>
    <w:p w14:paraId="478A41DD" w14:textId="77777777" w:rsidR="00F761CA" w:rsidRPr="00860C36" w:rsidRDefault="00F761CA" w:rsidP="00664EC4">
      <w:pPr>
        <w:pStyle w:val="Textodenotaderodap"/>
        <w:rPr>
          <w:sz w:val="16"/>
          <w:szCs w:val="16"/>
        </w:rPr>
      </w:pPr>
      <w:r w:rsidRPr="00860C36">
        <w:rPr>
          <w:sz w:val="16"/>
          <w:szCs w:val="16"/>
        </w:rPr>
        <w:t>3.7.6.1. Não é considerado acúmulo a manutenção simultânea de bolsa IC com bolsas concedidas por Instituições Federais de Ensino Superior (IFES) ou pelo Ministério da Educação (MEC), quando estas possuírem objetivos assistenciais, de manutenção ou de permanência, finalidades distintas de iniciação científica.</w:t>
      </w:r>
    </w:p>
    <w:p w14:paraId="1E0D9F3E" w14:textId="77777777" w:rsidR="00F761CA" w:rsidRPr="00860C36" w:rsidRDefault="00F761CA" w:rsidP="00664EC4">
      <w:pPr>
        <w:pStyle w:val="Textodenotaderodap"/>
        <w:rPr>
          <w:sz w:val="16"/>
          <w:szCs w:val="16"/>
        </w:rPr>
      </w:pPr>
      <w:r w:rsidRPr="00860C36">
        <w:rPr>
          <w:sz w:val="16"/>
          <w:szCs w:val="16"/>
        </w:rPr>
        <w:t xml:space="preserve">3.7.7 - </w:t>
      </w:r>
      <w:r w:rsidRPr="00860C36">
        <w:rPr>
          <w:b/>
          <w:bCs/>
          <w:sz w:val="16"/>
          <w:szCs w:val="16"/>
        </w:rPr>
        <w:t>Devolver ao CNPq, em valores atualizados, a(s) mensalidade(s) recebida(s) indevidamente, caso os requisitos e compromissos estabelecidos acima não sejam cumpridos</w:t>
      </w:r>
      <w:r w:rsidRPr="00860C36">
        <w:rPr>
          <w:sz w:val="16"/>
          <w:szCs w:val="16"/>
        </w:rPr>
        <w:t>.</w:t>
      </w:r>
    </w:p>
    <w:p w14:paraId="17EBBD09" w14:textId="77777777" w:rsidR="00F761CA" w:rsidRPr="00860C36" w:rsidRDefault="00F761CA" w:rsidP="00664EC4">
      <w:pPr>
        <w:pStyle w:val="Textodenotaderodap"/>
        <w:rPr>
          <w:sz w:val="16"/>
          <w:szCs w:val="16"/>
        </w:rPr>
      </w:pPr>
    </w:p>
  </w:footnote>
  <w:footnote w:id="2">
    <w:p w14:paraId="3AC10125" w14:textId="77777777" w:rsidR="00F761CA" w:rsidRPr="00860C36" w:rsidRDefault="00F761CA" w:rsidP="00664EC4">
      <w:pPr>
        <w:pStyle w:val="Textodenotaderodap"/>
        <w:rPr>
          <w:sz w:val="16"/>
          <w:szCs w:val="16"/>
        </w:rPr>
      </w:pPr>
      <w:r w:rsidRPr="00860C36">
        <w:rPr>
          <w:rStyle w:val="Refdenotaderodap"/>
          <w:sz w:val="16"/>
          <w:szCs w:val="16"/>
        </w:rPr>
        <w:footnoteRef/>
      </w:r>
      <w:r w:rsidRPr="00860C36">
        <w:rPr>
          <w:sz w:val="16"/>
          <w:szCs w:val="16"/>
        </w:rPr>
        <w:t xml:space="preserve"> Art. 4° São requisitos necessários para participar no PIBIC:</w:t>
      </w:r>
    </w:p>
    <w:p w14:paraId="1955BF23" w14:textId="77777777" w:rsidR="00F761CA" w:rsidRPr="00860C36" w:rsidRDefault="00F761CA" w:rsidP="00664EC4">
      <w:pPr>
        <w:pStyle w:val="Textodenotaderodap"/>
        <w:rPr>
          <w:sz w:val="16"/>
          <w:szCs w:val="16"/>
        </w:rPr>
      </w:pPr>
      <w:r w:rsidRPr="00860C36">
        <w:rPr>
          <w:sz w:val="16"/>
          <w:szCs w:val="16"/>
        </w:rPr>
        <w:t>II. Para o aluno bolsista:</w:t>
      </w:r>
    </w:p>
    <w:p w14:paraId="09925B43" w14:textId="77777777" w:rsidR="00F761CA" w:rsidRPr="00860C36" w:rsidRDefault="00F761CA" w:rsidP="00664EC4">
      <w:pPr>
        <w:pStyle w:val="Textodenotaderodap"/>
        <w:rPr>
          <w:sz w:val="16"/>
          <w:szCs w:val="16"/>
        </w:rPr>
      </w:pPr>
      <w:r w:rsidRPr="00860C36">
        <w:rPr>
          <w:sz w:val="16"/>
          <w:szCs w:val="16"/>
        </w:rPr>
        <w:t>a) A participação do aluno bolsista está condicionada ao atendimento dos</w:t>
      </w:r>
    </w:p>
    <w:p w14:paraId="4EC3DFFF" w14:textId="77777777" w:rsidR="00F761CA" w:rsidRPr="00860C36" w:rsidRDefault="00F761CA" w:rsidP="00664EC4">
      <w:pPr>
        <w:pStyle w:val="Textodenotaderodap"/>
        <w:rPr>
          <w:sz w:val="16"/>
          <w:szCs w:val="16"/>
        </w:rPr>
      </w:pPr>
      <w:r w:rsidRPr="00860C36">
        <w:rPr>
          <w:sz w:val="16"/>
          <w:szCs w:val="16"/>
        </w:rPr>
        <w:t>requisitos constantes no item 3.7 da Resolução Normativa 017/2006 do</w:t>
      </w:r>
    </w:p>
    <w:p w14:paraId="4B751E7D" w14:textId="77777777" w:rsidR="00F761CA" w:rsidRPr="00860C36" w:rsidRDefault="00F761CA" w:rsidP="00664EC4">
      <w:pPr>
        <w:pStyle w:val="Textodenotaderodap"/>
        <w:rPr>
          <w:sz w:val="16"/>
          <w:szCs w:val="16"/>
        </w:rPr>
      </w:pPr>
      <w:r w:rsidRPr="00860C36">
        <w:rPr>
          <w:sz w:val="16"/>
          <w:szCs w:val="16"/>
        </w:rPr>
        <w:t>CNPq (RN-017/2006 CNPq);</w:t>
      </w:r>
    </w:p>
    <w:p w14:paraId="671F8DFB" w14:textId="77777777" w:rsidR="00F761CA" w:rsidRPr="00860C36" w:rsidRDefault="00F761CA" w:rsidP="00664EC4">
      <w:pPr>
        <w:pStyle w:val="Textodenotaderodap"/>
        <w:rPr>
          <w:sz w:val="16"/>
          <w:szCs w:val="16"/>
        </w:rPr>
      </w:pPr>
      <w:r w:rsidRPr="00860C36">
        <w:rPr>
          <w:sz w:val="16"/>
          <w:szCs w:val="16"/>
        </w:rPr>
        <w:t xml:space="preserve">b) </w:t>
      </w:r>
      <w:r w:rsidRPr="00860C36">
        <w:rPr>
          <w:b/>
          <w:bCs/>
          <w:sz w:val="16"/>
          <w:szCs w:val="16"/>
        </w:rPr>
        <w:t>Estar regularmente matriculado em curso de graduação da UERN</w:t>
      </w:r>
      <w:r w:rsidRPr="00860C36">
        <w:rPr>
          <w:sz w:val="16"/>
          <w:szCs w:val="16"/>
        </w:rPr>
        <w:t>;</w:t>
      </w:r>
    </w:p>
    <w:p w14:paraId="4096B797" w14:textId="77777777" w:rsidR="00F761CA" w:rsidRPr="00860C36" w:rsidRDefault="00F761CA" w:rsidP="00664EC4">
      <w:pPr>
        <w:pStyle w:val="Textodenotaderodap"/>
        <w:rPr>
          <w:sz w:val="16"/>
          <w:szCs w:val="16"/>
        </w:rPr>
      </w:pPr>
      <w:r w:rsidRPr="00860C36">
        <w:rPr>
          <w:sz w:val="16"/>
          <w:szCs w:val="16"/>
        </w:rPr>
        <w:t>c) Ter currículo cadastrado na Plataforma Lattes do CNPq;</w:t>
      </w:r>
    </w:p>
    <w:p w14:paraId="710DFAC9" w14:textId="77777777" w:rsidR="00F761CA" w:rsidRPr="00860C36" w:rsidRDefault="00F761CA" w:rsidP="00664EC4">
      <w:pPr>
        <w:pStyle w:val="Textodenotaderodap"/>
        <w:rPr>
          <w:sz w:val="16"/>
          <w:szCs w:val="16"/>
        </w:rPr>
      </w:pPr>
      <w:r w:rsidRPr="00860C36">
        <w:rPr>
          <w:sz w:val="16"/>
          <w:szCs w:val="16"/>
        </w:rPr>
        <w:t>d) Não apresentar outra bolsa ou apoio financeiro de quaisquer órgãos;</w:t>
      </w:r>
    </w:p>
    <w:p w14:paraId="405AF68B" w14:textId="77777777" w:rsidR="00F761CA" w:rsidRPr="00860C36" w:rsidRDefault="00F761CA" w:rsidP="00664EC4">
      <w:pPr>
        <w:pStyle w:val="Textodenotaderodap"/>
        <w:rPr>
          <w:sz w:val="16"/>
          <w:szCs w:val="16"/>
        </w:rPr>
      </w:pPr>
      <w:r w:rsidRPr="00860C36">
        <w:rPr>
          <w:sz w:val="16"/>
          <w:szCs w:val="16"/>
        </w:rPr>
        <w:t>e) Apresentar disponibilidade de doze horas semanais para as atividades</w:t>
      </w:r>
    </w:p>
    <w:p w14:paraId="622693A0" w14:textId="5DFB4677" w:rsidR="00F761CA" w:rsidRPr="00860C36" w:rsidRDefault="00F761CA" w:rsidP="00664EC4">
      <w:pPr>
        <w:pStyle w:val="Textodenotaderodap"/>
        <w:rPr>
          <w:sz w:val="16"/>
          <w:szCs w:val="16"/>
        </w:rPr>
      </w:pPr>
      <w:r w:rsidRPr="00860C36">
        <w:rPr>
          <w:sz w:val="16"/>
          <w:szCs w:val="16"/>
        </w:rPr>
        <w:t>relativas ao projeto de pesquisa;</w:t>
      </w:r>
    </w:p>
    <w:p w14:paraId="0BCB23E4" w14:textId="41E99E2F" w:rsidR="00860C36" w:rsidRPr="00860C36" w:rsidRDefault="00860C36" w:rsidP="00664EC4">
      <w:pPr>
        <w:pStyle w:val="Textodenotaderodap"/>
        <w:rPr>
          <w:sz w:val="16"/>
          <w:szCs w:val="16"/>
        </w:rPr>
      </w:pPr>
      <w:r w:rsidRPr="00860C36">
        <w:rPr>
          <w:sz w:val="16"/>
          <w:szCs w:val="16"/>
        </w:rPr>
        <w:t>-----------</w:t>
      </w:r>
      <w:r>
        <w:rPr>
          <w:sz w:val="16"/>
          <w:szCs w:val="16"/>
        </w:rPr>
        <w:t>------------------------------------</w:t>
      </w:r>
      <w:r w:rsidRPr="00860C36">
        <w:rPr>
          <w:sz w:val="16"/>
          <w:szCs w:val="16"/>
        </w:rPr>
        <w:t>----</w:t>
      </w:r>
    </w:p>
    <w:p w14:paraId="7B4D8090" w14:textId="5ACB00FF" w:rsidR="00860C36" w:rsidRPr="00860C36" w:rsidRDefault="00860C36" w:rsidP="00664EC4">
      <w:pPr>
        <w:pStyle w:val="Textodenotaderodap"/>
        <w:rPr>
          <w:color w:val="0000FF" w:themeColor="hyperlink"/>
          <w:sz w:val="16"/>
          <w:szCs w:val="16"/>
          <w:u w:val="single"/>
        </w:rPr>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1E5"/>
    <w:rsid w:val="0002315B"/>
    <w:rsid w:val="000367B6"/>
    <w:rsid w:val="000E4DE2"/>
    <w:rsid w:val="00103CB6"/>
    <w:rsid w:val="00114C1B"/>
    <w:rsid w:val="00161BFE"/>
    <w:rsid w:val="001B5007"/>
    <w:rsid w:val="001F37A6"/>
    <w:rsid w:val="00226924"/>
    <w:rsid w:val="002B2ED5"/>
    <w:rsid w:val="002D06E3"/>
    <w:rsid w:val="002D41E5"/>
    <w:rsid w:val="002D4E75"/>
    <w:rsid w:val="002F5BC7"/>
    <w:rsid w:val="00335D1B"/>
    <w:rsid w:val="00345E96"/>
    <w:rsid w:val="003C760D"/>
    <w:rsid w:val="004955D5"/>
    <w:rsid w:val="004B7051"/>
    <w:rsid w:val="004C210F"/>
    <w:rsid w:val="004E21C2"/>
    <w:rsid w:val="005022B1"/>
    <w:rsid w:val="00523EF6"/>
    <w:rsid w:val="005A07BE"/>
    <w:rsid w:val="005B6209"/>
    <w:rsid w:val="005C1092"/>
    <w:rsid w:val="005E3F37"/>
    <w:rsid w:val="005F031D"/>
    <w:rsid w:val="005F0B67"/>
    <w:rsid w:val="00622C02"/>
    <w:rsid w:val="00664EC4"/>
    <w:rsid w:val="0067027A"/>
    <w:rsid w:val="006C368C"/>
    <w:rsid w:val="006D5506"/>
    <w:rsid w:val="006E62D6"/>
    <w:rsid w:val="007136F6"/>
    <w:rsid w:val="00720032"/>
    <w:rsid w:val="00732275"/>
    <w:rsid w:val="007958DC"/>
    <w:rsid w:val="007A4962"/>
    <w:rsid w:val="007B19C6"/>
    <w:rsid w:val="007B3563"/>
    <w:rsid w:val="007D38EC"/>
    <w:rsid w:val="00817840"/>
    <w:rsid w:val="00860C36"/>
    <w:rsid w:val="008D432B"/>
    <w:rsid w:val="008F0395"/>
    <w:rsid w:val="009035F6"/>
    <w:rsid w:val="00910FDE"/>
    <w:rsid w:val="009200A8"/>
    <w:rsid w:val="00923730"/>
    <w:rsid w:val="00934777"/>
    <w:rsid w:val="00945138"/>
    <w:rsid w:val="00993DDA"/>
    <w:rsid w:val="009967B8"/>
    <w:rsid w:val="009A1C6E"/>
    <w:rsid w:val="009A4F97"/>
    <w:rsid w:val="009B570F"/>
    <w:rsid w:val="00A05894"/>
    <w:rsid w:val="00A241DE"/>
    <w:rsid w:val="00A324F8"/>
    <w:rsid w:val="00A826D4"/>
    <w:rsid w:val="00AB0C30"/>
    <w:rsid w:val="00B032EC"/>
    <w:rsid w:val="00BB4557"/>
    <w:rsid w:val="00BC0A00"/>
    <w:rsid w:val="00BD2D24"/>
    <w:rsid w:val="00C013C9"/>
    <w:rsid w:val="00C14B9E"/>
    <w:rsid w:val="00C15B0C"/>
    <w:rsid w:val="00C54804"/>
    <w:rsid w:val="00C5694C"/>
    <w:rsid w:val="00C66E31"/>
    <w:rsid w:val="00CC0C99"/>
    <w:rsid w:val="00CE5576"/>
    <w:rsid w:val="00CE6A61"/>
    <w:rsid w:val="00D044D4"/>
    <w:rsid w:val="00D55E37"/>
    <w:rsid w:val="00D75212"/>
    <w:rsid w:val="00D905F3"/>
    <w:rsid w:val="00D966AC"/>
    <w:rsid w:val="00E420B0"/>
    <w:rsid w:val="00E64299"/>
    <w:rsid w:val="00EA008F"/>
    <w:rsid w:val="00EC10CA"/>
    <w:rsid w:val="00ED17D5"/>
    <w:rsid w:val="00EE187E"/>
    <w:rsid w:val="00EF21FF"/>
    <w:rsid w:val="00F017EA"/>
    <w:rsid w:val="00F14FD6"/>
    <w:rsid w:val="00F23BDF"/>
    <w:rsid w:val="00F27858"/>
    <w:rsid w:val="00F34A56"/>
    <w:rsid w:val="00F42D4A"/>
    <w:rsid w:val="00F635C5"/>
    <w:rsid w:val="00F761CA"/>
    <w:rsid w:val="00F83BA4"/>
    <w:rsid w:val="00F96BB2"/>
    <w:rsid w:val="00FC4DDA"/>
    <w:rsid w:val="00FF6D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A2DD0"/>
  <w15:docId w15:val="{CF1CBED4-AABD-43C5-BEF0-ACA8E0AC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20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20B0"/>
  </w:style>
  <w:style w:type="paragraph" w:styleId="Rodap">
    <w:name w:val="footer"/>
    <w:basedOn w:val="Normal"/>
    <w:link w:val="RodapChar"/>
    <w:uiPriority w:val="99"/>
    <w:unhideWhenUsed/>
    <w:rsid w:val="00E420B0"/>
    <w:pPr>
      <w:tabs>
        <w:tab w:val="center" w:pos="4252"/>
        <w:tab w:val="right" w:pos="8504"/>
      </w:tabs>
      <w:spacing w:after="0" w:line="240" w:lineRule="auto"/>
    </w:pPr>
  </w:style>
  <w:style w:type="character" w:customStyle="1" w:styleId="RodapChar">
    <w:name w:val="Rodapé Char"/>
    <w:basedOn w:val="Fontepargpadro"/>
    <w:link w:val="Rodap"/>
    <w:uiPriority w:val="99"/>
    <w:rsid w:val="00E420B0"/>
  </w:style>
  <w:style w:type="character" w:styleId="Hyperlink">
    <w:name w:val="Hyperlink"/>
    <w:basedOn w:val="Fontepargpadro"/>
    <w:uiPriority w:val="99"/>
    <w:unhideWhenUsed/>
    <w:rsid w:val="001B5007"/>
    <w:rPr>
      <w:color w:val="0000FF" w:themeColor="hyperlink"/>
      <w:u w:val="single"/>
    </w:rPr>
  </w:style>
  <w:style w:type="character" w:customStyle="1" w:styleId="UnresolvedMention">
    <w:name w:val="Unresolved Mention"/>
    <w:basedOn w:val="Fontepargpadro"/>
    <w:uiPriority w:val="99"/>
    <w:semiHidden/>
    <w:unhideWhenUsed/>
    <w:rsid w:val="001B5007"/>
    <w:rPr>
      <w:color w:val="808080"/>
      <w:shd w:val="clear" w:color="auto" w:fill="E6E6E6"/>
    </w:rPr>
  </w:style>
  <w:style w:type="paragraph" w:styleId="Textodenotaderodap">
    <w:name w:val="footnote text"/>
    <w:basedOn w:val="Normal"/>
    <w:link w:val="TextodenotaderodapChar"/>
    <w:uiPriority w:val="99"/>
    <w:semiHidden/>
    <w:unhideWhenUsed/>
    <w:rsid w:val="001B500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B5007"/>
    <w:rPr>
      <w:sz w:val="20"/>
      <w:szCs w:val="20"/>
    </w:rPr>
  </w:style>
  <w:style w:type="character" w:styleId="Refdenotaderodap">
    <w:name w:val="footnote reference"/>
    <w:basedOn w:val="Fontepargpadro"/>
    <w:uiPriority w:val="99"/>
    <w:semiHidden/>
    <w:unhideWhenUsed/>
    <w:rsid w:val="001B50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A94AD-22C5-4E16-BDEE-EECA430E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350</Words>
  <Characters>1893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Ismael Nobre Rabelo</dc:creator>
  <cp:lastModifiedBy>Hebert</cp:lastModifiedBy>
  <cp:revision>12</cp:revision>
  <dcterms:created xsi:type="dcterms:W3CDTF">2021-10-13T09:59:00Z</dcterms:created>
  <dcterms:modified xsi:type="dcterms:W3CDTF">2025-07-10T10:56:00Z</dcterms:modified>
</cp:coreProperties>
</file>