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Resolução N.º XX/2025 - CONSEPE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91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Institucionaliza o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t-BR" w:eastAsia="en-US" w:bidi="ar-SA"/>
        </w:rPr>
        <w:t>(</w:t>
      </w:r>
      <w:r>
        <w:rPr>
          <w:rFonts w:eastAsia="SimSun" w:cs="Times New Roman" w:ascii="Times New Roman" w:hAnsi="Times New Roman"/>
          <w:b/>
          <w:bCs/>
          <w:color w:val="FF0000"/>
          <w:kern w:val="0"/>
          <w:sz w:val="24"/>
          <w:szCs w:val="24"/>
          <w:lang w:val="pt-BR" w:eastAsia="en-US" w:bidi="ar-SA"/>
        </w:rPr>
        <w:t>Nome do laboratório ou Centro de pesquisa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t-BR" w:eastAsia="en-US" w:bidi="ar-SA"/>
        </w:rPr>
        <w:t>)</w:t>
      </w:r>
      <w:bookmarkStart w:id="1" w:name="__DdeLink__834_3287590054"/>
      <w:r>
        <w:rPr>
          <w:rFonts w:cs="Times New Roman" w:ascii="Times New Roman" w:hAnsi="Times New Roman"/>
          <w:b/>
          <w:bCs w:val="false"/>
          <w:sz w:val="24"/>
          <w:szCs w:val="24"/>
        </w:rPr>
        <w:t>,</w:t>
      </w:r>
      <w:bookmarkEnd w:id="1"/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do departamento de 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(</w:t>
      </w:r>
      <w:r>
        <w:rPr>
          <w:rFonts w:eastAsia="SimSun" w:cs="Times New Roman" w:ascii="Times New Roman" w:hAnsi="Times New Roman"/>
          <w:color w:val="FF0000"/>
          <w:kern w:val="0"/>
          <w:sz w:val="24"/>
          <w:szCs w:val="24"/>
          <w:lang w:val="pt-BR" w:eastAsia="en-US" w:bidi="ar-SA"/>
        </w:rPr>
        <w:t>Nome do departamento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)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 xml:space="preserve"> da Faculdade 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(</w:t>
      </w:r>
      <w:r>
        <w:rPr>
          <w:rFonts w:eastAsia="SimSun" w:cs="Times New Roman" w:ascii="Times New Roman" w:hAnsi="Times New Roman"/>
          <w:color w:val="FF0000"/>
          <w:kern w:val="0"/>
          <w:sz w:val="24"/>
          <w:szCs w:val="24"/>
          <w:lang w:val="pt-BR" w:eastAsia="en-US" w:bidi="ar-SA"/>
        </w:rPr>
        <w:t>Nome da faculdade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, campus 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 xml:space="preserve">(Nome do campus) </w:t>
      </w:r>
      <w:r>
        <w:rPr>
          <w:rFonts w:cs="Times New Roman" w:ascii="Times New Roman" w:hAnsi="Times New Roman"/>
          <w:sz w:val="24"/>
          <w:szCs w:val="24"/>
        </w:rPr>
        <w:t xml:space="preserve">e aprova o seu regimento interno.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1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 PRESIDENTE DO CONSELHO DE ENSINO, PESQUISA E EXTENSÃO – CONSEPE -, DA UNIVERSIDADE DO ESTADO DO RIO GRANDE DO NORTE – UERN -, no uso de suas atribuições legais e estatutárias, e conforme deliberação do Colegiado em sessão realizada em ____ de ________ de 20___,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1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CONSIDERANDO a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homologação da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institucionalização</w:t>
      </w:r>
      <w:r>
        <w:rPr>
          <w:rFonts w:cs="Times New Roman" w:ascii="Times New Roman" w:hAnsi="Times New Roman"/>
          <w:sz w:val="24"/>
          <w:szCs w:val="24"/>
        </w:rPr>
        <w:t xml:space="preserve"> do 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Centro de Pesquisa</w:t>
      </w:r>
      <w:r>
        <w:rPr>
          <w:rFonts w:cs="Times New Roman" w:ascii="Times New Roman" w:hAnsi="Times New Roman"/>
          <w:sz w:val="24"/>
          <w:szCs w:val="24"/>
        </w:rPr>
        <w:t xml:space="preserve"> do departamento supracitado pelo Comitê Institucional de Pesquisa e Inovação – CIPI/PROPEG, em reunião realizada em _____ de março de 2025;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7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CONSIDERANDO a relevância da institucionalização dos laboratórios e centros de pesquisa da UERN, conforme RESOLUÇÃO Nº 19/2024 - CONSEPE a qual aprova o regulamento que dispõe sobre as condições para criação, institucionalização, manutenção, organização e funcionamento de laboratórios de pesquisa, no âmbito da Universidade do Estado do Rio Grande do Norte.</w:t>
      </w:r>
    </w:p>
    <w:p>
      <w:pPr>
        <w:pStyle w:val="Normal"/>
        <w:spacing w:lineRule="auto" w:line="240" w:before="0" w:after="0"/>
        <w:ind w:firstLine="147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CONSIDERANDO que a institucionalização do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t-BR" w:eastAsia="en-US" w:bidi="ar-SA"/>
        </w:rPr>
        <w:t>(</w:t>
      </w:r>
      <w:r>
        <w:rPr>
          <w:rFonts w:eastAsia="SimSun" w:cs="Times New Roman" w:ascii="Times New Roman" w:hAnsi="Times New Roman"/>
          <w:b/>
          <w:bCs/>
          <w:color w:val="FF0000"/>
          <w:kern w:val="0"/>
          <w:sz w:val="24"/>
          <w:szCs w:val="24"/>
          <w:lang w:val="pt-BR" w:eastAsia="en-US" w:bidi="ar-SA"/>
        </w:rPr>
        <w:t>Nome do laboratório ou Centro de pesquisa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t-BR" w:eastAsia="en-US" w:bidi="ar-SA"/>
        </w:rPr>
        <w:t>)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, não acarretará em aumento de despesas para a Fundação Universidade do Estado do Rio Grande do Norte.</w:t>
      </w:r>
    </w:p>
    <w:p>
      <w:pPr>
        <w:pStyle w:val="Normal"/>
        <w:spacing w:lineRule="auto" w:line="240" w:before="0" w:after="0"/>
        <w:ind w:firstLine="14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7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RESOLVE: </w:t>
      </w:r>
    </w:p>
    <w:p>
      <w:pPr>
        <w:pStyle w:val="Normal"/>
        <w:spacing w:lineRule="auto" w:line="240" w:before="0" w:after="0"/>
        <w:ind w:firstLine="14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74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Art. 1°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val="pt-BR" w:eastAsia="en-US" w:bidi="ar-SA"/>
        </w:rPr>
        <w:t xml:space="preserve">Institucionalizar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t-BR" w:eastAsia="en-US" w:bidi="ar-SA"/>
        </w:rPr>
        <w:t>(</w:t>
      </w:r>
      <w:r>
        <w:rPr>
          <w:rFonts w:eastAsia="SimSun" w:cs="Times New Roman" w:ascii="Times New Roman" w:hAnsi="Times New Roman"/>
          <w:b/>
          <w:bCs/>
          <w:color w:val="FF0000"/>
          <w:kern w:val="0"/>
          <w:sz w:val="24"/>
          <w:szCs w:val="24"/>
          <w:lang w:val="pt-BR" w:eastAsia="en-US" w:bidi="ar-SA"/>
        </w:rPr>
        <w:t>Nome do laboratório ou Centro de pesquisa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t-BR" w:eastAsia="en-US" w:bidi="ar-SA"/>
        </w:rPr>
        <w:t>)</w:t>
      </w:r>
      <w:r>
        <w:rPr>
          <w:rFonts w:cs="Times New Roman" w:ascii="Times New Roman" w:hAnsi="Times New Roman"/>
          <w:bCs/>
          <w:sz w:val="24"/>
          <w:szCs w:val="24"/>
        </w:rPr>
        <w:t xml:space="preserve"> e aprovar o seu Regimento Interno, nos moldes do anexo, parte integrante desta resolução.</w:t>
      </w:r>
    </w:p>
    <w:p>
      <w:pPr>
        <w:pStyle w:val="Normal"/>
        <w:spacing w:lineRule="auto" w:line="240" w:before="0" w:after="0"/>
        <w:ind w:firstLine="147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14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Art. 2° Esta resolução entra em vigor na data de sua 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publicação</w:t>
      </w:r>
      <w:r>
        <w:rPr>
          <w:rFonts w:cs="Times New Roman" w:ascii="Times New Roman" w:hAnsi="Times New Roman"/>
          <w:sz w:val="24"/>
          <w:szCs w:val="24"/>
        </w:rPr>
        <w:t>, revogando todas as disposições em contrário.</w:t>
      </w:r>
    </w:p>
    <w:p>
      <w:pPr>
        <w:pStyle w:val="Normal"/>
        <w:spacing w:lineRule="auto" w:line="240" w:before="0" w:after="0"/>
        <w:ind w:firstLine="14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74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Sala dos Conselhos, em __ de ___________ de 2025. </w:t>
      </w:r>
    </w:p>
    <w:p>
      <w:pPr>
        <w:pStyle w:val="Normal"/>
        <w:spacing w:lineRule="auto" w:line="240" w:before="0" w:after="0"/>
        <w:ind w:firstLine="14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74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Profª. Dra. Cicília Raquel Maia Leite </w:t>
      </w:r>
    </w:p>
    <w:p>
      <w:pPr>
        <w:pStyle w:val="Normal"/>
        <w:spacing w:lineRule="auto" w:line="240" w:before="0" w:after="0"/>
        <w:ind w:firstLine="14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Presidente </w:t>
      </w:r>
    </w:p>
    <w:p>
      <w:pPr>
        <w:pStyle w:val="Normal"/>
        <w:spacing w:lineRule="auto" w:line="240" w:before="0" w:after="0"/>
        <w:ind w:firstLine="14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Conselheiros: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63" w:right="1330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2fc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t-BR" w:eastAsia="en-US" w:bidi="ar-SA"/>
    </w:rPr>
  </w:style>
  <w:style w:type="paragraph" w:styleId="Ttulo1" w:customStyle="1">
    <w:name w:val="Heading 1"/>
    <w:basedOn w:val="Normal"/>
    <w:qFormat/>
    <w:rsid w:val="00432fca"/>
    <w:pPr>
      <w:suppressAutoHyphens w:val="false"/>
      <w:spacing w:before="0" w:after="0"/>
      <w:ind w:firstLine="708"/>
      <w:jc w:val="both"/>
      <w:outlineLvl w:val="0"/>
    </w:pPr>
    <w:rPr>
      <w:rFonts w:ascii="Times New Roman" w:hAnsi="Times New Roman"/>
      <w:sz w:val="24"/>
      <w:szCs w:val="24"/>
    </w:rPr>
  </w:style>
  <w:style w:type="paragraph" w:styleId="Ttulo2" w:customStyle="1">
    <w:name w:val="Heading 2"/>
    <w:basedOn w:val="Ttulo1"/>
    <w:qFormat/>
    <w:rsid w:val="00432fca"/>
    <w:pPr>
      <w:ind w:hanging="0"/>
      <w:outlineLvl w:val="1"/>
    </w:pPr>
    <w:rPr>
      <w:b/>
    </w:rPr>
  </w:style>
  <w:style w:type="paragraph" w:styleId="Ttulo3" w:customStyle="1">
    <w:name w:val="Heading 3"/>
    <w:basedOn w:val="Normal"/>
    <w:qFormat/>
    <w:rsid w:val="00432fca"/>
    <w:pPr>
      <w:widowControl w:val="false"/>
      <w:ind w:left="960" w:hanging="960"/>
      <w:jc w:val="both"/>
      <w:outlineLvl w:val="2"/>
    </w:pPr>
    <w:rPr>
      <w:rFonts w:ascii="Times New Roman" w:hAnsi="Times New Roman" w:eastAsia="Times New Roman" w:cs="Times New Roman"/>
      <w:caps/>
      <w:sz w:val="24"/>
      <w:szCs w:val="24"/>
      <w:lang w:val="de-DE" w:eastAsia="it-IT" w:bidi="he-IL"/>
    </w:rPr>
  </w:style>
  <w:style w:type="paragraph" w:styleId="Ttulo4" w:customStyle="1">
    <w:name w:val="Heading 4"/>
    <w:basedOn w:val="Normal"/>
    <w:qFormat/>
    <w:rsid w:val="00432fca"/>
    <w:pPr>
      <w:keepNext w:val="true"/>
      <w:keepLines/>
      <w:suppressAutoHyphens w:val="false"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432fca"/>
    <w:rPr>
      <w:rFonts w:ascii="Times New Roman" w:hAnsi="Times New Roman" w:cs="Times New Roman"/>
      <w:sz w:val="24"/>
      <w:szCs w:val="24"/>
    </w:rPr>
  </w:style>
  <w:style w:type="character" w:styleId="TtuloprincipalChar" w:customStyle="1">
    <w:name w:val="Título principal Char"/>
    <w:basedOn w:val="DefaultParagraphFont"/>
    <w:qFormat/>
    <w:rsid w:val="00432fca"/>
    <w:rPr>
      <w:rFonts w:ascii="Times New Roman" w:hAnsi="Times New Roman" w:cs="Times New Roman"/>
      <w:b/>
      <w:caps/>
      <w:sz w:val="24"/>
      <w:szCs w:val="24"/>
    </w:rPr>
  </w:style>
  <w:style w:type="character" w:styleId="Subttulo1Char" w:customStyle="1">
    <w:name w:val="sub-título 1 Char"/>
    <w:basedOn w:val="DefaultParagraphFont"/>
    <w:qFormat/>
    <w:rsid w:val="00432fca"/>
    <w:rPr>
      <w:rFonts w:ascii="Times New Roman" w:hAnsi="Times New Roman" w:cs="Times New Roman"/>
      <w:caps/>
      <w:sz w:val="24"/>
    </w:rPr>
  </w:style>
  <w:style w:type="character" w:styleId="Subttulo3Char" w:customStyle="1">
    <w:name w:val="Sub-título 3 Char"/>
    <w:basedOn w:val="Ttulo1Char"/>
    <w:qFormat/>
    <w:rsid w:val="00432fca"/>
    <w:rPr>
      <w:rFonts w:ascii="Times New Roman" w:hAnsi="Times New Roman" w:cs="Times New Roman"/>
      <w:sz w:val="24"/>
      <w:szCs w:val="24"/>
    </w:rPr>
  </w:style>
  <w:style w:type="character" w:styleId="PargrafoemdestaqueChar" w:customStyle="1">
    <w:name w:val="Parágrafo em destaque Char"/>
    <w:basedOn w:val="Ttulo1Char"/>
    <w:qFormat/>
    <w:rsid w:val="00432fca"/>
    <w:rPr>
      <w:rFonts w:ascii="Times New Roman" w:hAnsi="Times New Roman" w:cs="Times New Roman"/>
      <w:sz w:val="24"/>
      <w:szCs w:val="24"/>
    </w:rPr>
  </w:style>
  <w:style w:type="character" w:styleId="Ttulo2Char" w:customStyle="1">
    <w:name w:val="Título 2 Char"/>
    <w:basedOn w:val="DefaultParagraphFont"/>
    <w:qFormat/>
    <w:rsid w:val="00432fca"/>
    <w:rPr>
      <w:rFonts w:ascii="Times New Roman" w:hAnsi="Times New Roman" w:cs="Times New Roman"/>
      <w:b/>
      <w:sz w:val="24"/>
      <w:szCs w:val="24"/>
    </w:rPr>
  </w:style>
  <w:style w:type="character" w:styleId="Ttulo3Char" w:customStyle="1">
    <w:name w:val="Título 3 Char"/>
    <w:basedOn w:val="DefaultParagraphFont"/>
    <w:qFormat/>
    <w:rsid w:val="00432fca"/>
    <w:rPr>
      <w:rFonts w:ascii="Times New Roman" w:hAnsi="Times New Roman" w:eastAsia="Times New Roman" w:cs="Times New Roman"/>
      <w:caps/>
      <w:sz w:val="24"/>
      <w:szCs w:val="24"/>
      <w:lang w:val="de-DE" w:eastAsia="it-IT" w:bidi="he-IL"/>
    </w:rPr>
  </w:style>
  <w:style w:type="character" w:styleId="TextodenotaderodapChar" w:customStyle="1">
    <w:name w:val="Texto de nota de rodapé Char"/>
    <w:basedOn w:val="DefaultParagraphFont"/>
    <w:qFormat/>
    <w:rsid w:val="00432fca"/>
    <w:rPr>
      <w:sz w:val="20"/>
      <w:szCs w:val="20"/>
    </w:rPr>
  </w:style>
  <w:style w:type="character" w:styleId="Ttulo4Char" w:customStyle="1">
    <w:name w:val="Título 4 Char"/>
    <w:basedOn w:val="DefaultParagraphFont"/>
    <w:qFormat/>
    <w:rsid w:val="00432fca"/>
    <w:rPr>
      <w:rFonts w:ascii="Cambria" w:hAnsi="Cambria"/>
      <w:b/>
      <w:bCs/>
      <w:i/>
      <w:iCs/>
      <w:color w:val="4F81BD"/>
    </w:rPr>
  </w:style>
  <w:style w:type="character" w:styleId="TtuloChar" w:customStyle="1">
    <w:name w:val="Título Char"/>
    <w:basedOn w:val="DefaultParagraphFont"/>
    <w:qFormat/>
    <w:rsid w:val="00432fca"/>
    <w:rPr>
      <w:rFonts w:ascii="Times New Roman" w:hAnsi="Times New Roman" w:eastAsia="Times New Roman" w:cs="Times New Roman"/>
      <w:sz w:val="20"/>
      <w:szCs w:val="20"/>
      <w:lang w:eastAsia="it-IT" w:bidi="he-IL"/>
    </w:rPr>
  </w:style>
  <w:style w:type="character" w:styleId="Nfase">
    <w:name w:val="Ênfase"/>
    <w:basedOn w:val="DefaultParagraphFont"/>
    <w:qFormat/>
    <w:rsid w:val="00432fca"/>
    <w:rPr>
      <w:i/>
      <w:iCs/>
    </w:rPr>
  </w:style>
  <w:style w:type="character" w:styleId="Annotationreference">
    <w:name w:val="annotation reference"/>
    <w:basedOn w:val="DefaultParagraphFont"/>
    <w:qFormat/>
    <w:rsid w:val="00432fca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432fca"/>
    <w:rPr>
      <w:rFonts w:ascii="Calibri" w:hAnsi="Calibri" w:eastAsia="SimSun" w:cs="Calibri"/>
      <w:sz w:val="20"/>
      <w:szCs w:val="20"/>
    </w:rPr>
  </w:style>
  <w:style w:type="character" w:styleId="AssuntodocomentrioChar" w:customStyle="1">
    <w:name w:val="Assunto do comentário Char"/>
    <w:basedOn w:val="TextodecomentrioChar"/>
    <w:qFormat/>
    <w:rsid w:val="00432fca"/>
    <w:rPr>
      <w:rFonts w:ascii="Calibri" w:hAnsi="Calibri" w:eastAsia="SimSun" w:cs="Calibri"/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qFormat/>
    <w:rsid w:val="00432fca"/>
    <w:rPr>
      <w:rFonts w:ascii="Tahoma" w:hAnsi="Tahoma" w:eastAsia="SimSun" w:cs="Tahoma"/>
      <w:sz w:val="16"/>
      <w:szCs w:val="16"/>
    </w:rPr>
  </w:style>
  <w:style w:type="character" w:styleId="Ncoradanotaderodap" w:customStyle="1">
    <w:name w:val="Âncora da nota de rodapé"/>
    <w:rsid w:val="00432fca"/>
    <w:rPr>
      <w:vertAlign w:val="superscript"/>
    </w:rPr>
  </w:style>
  <w:style w:type="character" w:styleId="FootnoteCharacters" w:customStyle="1">
    <w:name w:val="Footnote Characters"/>
    <w:basedOn w:val="DefaultParagraphFont"/>
    <w:qFormat/>
    <w:rsid w:val="00432fca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432fca"/>
    <w:rPr/>
  </w:style>
  <w:style w:type="character" w:styleId="LinkdaInternet" w:customStyle="1">
    <w:name w:val="Link da Internet"/>
    <w:basedOn w:val="DefaultParagraphFont"/>
    <w:uiPriority w:val="99"/>
    <w:unhideWhenUsed/>
    <w:rsid w:val="000a1637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Body Text"/>
    <w:basedOn w:val="Normal"/>
    <w:qFormat/>
    <w:rsid w:val="00432fca"/>
    <w:pPr>
      <w:spacing w:before="0" w:after="120"/>
    </w:pPr>
    <w:rPr/>
  </w:style>
  <w:style w:type="paragraph" w:styleId="Lista">
    <w:name w:val="List"/>
    <w:basedOn w:val="Normal"/>
    <w:rsid w:val="00432fca"/>
    <w:pPr>
      <w:widowControl w:val="false"/>
    </w:pPr>
    <w:rPr>
      <w:rFonts w:cs="Mangal"/>
    </w:rPr>
  </w:style>
  <w:style w:type="paragraph" w:styleId="Legenda" w:customStyle="1">
    <w:name w:val="Caption"/>
    <w:basedOn w:val="Normal"/>
    <w:qFormat/>
    <w:rsid w:val="00432f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32fca"/>
    <w:pPr>
      <w:suppressLineNumbers/>
    </w:pPr>
    <w:rPr>
      <w:rFonts w:cs="Mangal"/>
    </w:rPr>
  </w:style>
  <w:style w:type="paragraph" w:styleId="Ttulododocumento">
    <w:name w:val="Title"/>
    <w:basedOn w:val="Normal"/>
    <w:qFormat/>
    <w:rsid w:val="00432fca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432f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basedOn w:val="Normal"/>
    <w:qFormat/>
    <w:rsid w:val="00432fca"/>
    <w:pPr>
      <w:suppressAutoHyphens w:val="false"/>
      <w:spacing w:before="0" w:after="0"/>
      <w:ind w:left="1418" w:hanging="2"/>
      <w:jc w:val="both"/>
    </w:pPr>
    <w:rPr>
      <w:rFonts w:ascii="Times New Roman" w:hAnsi="Times New Roman"/>
    </w:rPr>
  </w:style>
  <w:style w:type="paragraph" w:styleId="Ttuloprincipal" w:customStyle="1">
    <w:name w:val="Título principal"/>
    <w:basedOn w:val="Notaderodap"/>
    <w:qFormat/>
    <w:rsid w:val="00432fca"/>
    <w:pPr>
      <w:jc w:val="both"/>
    </w:pPr>
    <w:rPr>
      <w:rFonts w:ascii="Times New Roman" w:hAnsi="Times New Roman" w:eastAsia="Times New Roman" w:cs="Times New Roman"/>
      <w:b/>
      <w:caps/>
      <w:sz w:val="24"/>
      <w:szCs w:val="24"/>
      <w:lang w:eastAsia="it-IT" w:bidi="he-IL"/>
    </w:rPr>
  </w:style>
  <w:style w:type="paragraph" w:styleId="Notaderodap" w:customStyle="1">
    <w:name w:val="Footnote Text"/>
    <w:basedOn w:val="Normal"/>
    <w:qFormat/>
    <w:rsid w:val="00432fca"/>
    <w:pPr>
      <w:suppressAutoHyphens w:val="false"/>
      <w:spacing w:lineRule="atLeast" w:line="100" w:before="0" w:after="0"/>
    </w:pPr>
    <w:rPr>
      <w:sz w:val="20"/>
      <w:szCs w:val="20"/>
    </w:rPr>
  </w:style>
  <w:style w:type="paragraph" w:styleId="Subttulo1" w:customStyle="1">
    <w:name w:val="sub-título 1"/>
    <w:basedOn w:val="Normal"/>
    <w:qFormat/>
    <w:rsid w:val="00432fca"/>
    <w:pPr>
      <w:suppressAutoHyphens w:val="false"/>
      <w:spacing w:before="0" w:after="0"/>
      <w:jc w:val="both"/>
    </w:pPr>
    <w:rPr>
      <w:rFonts w:ascii="Times New Roman" w:hAnsi="Times New Roman"/>
      <w:caps/>
      <w:sz w:val="24"/>
    </w:rPr>
  </w:style>
  <w:style w:type="paragraph" w:styleId="Subttulo3" w:customStyle="1">
    <w:name w:val="Sub-título 3"/>
    <w:basedOn w:val="Ttulo1"/>
    <w:qFormat/>
    <w:rsid w:val="00432fca"/>
    <w:pPr>
      <w:ind w:hanging="0"/>
    </w:pPr>
    <w:rPr/>
  </w:style>
  <w:style w:type="paragraph" w:styleId="Pargrafoemdestaque" w:customStyle="1">
    <w:name w:val="Parágrafo em destaque"/>
    <w:basedOn w:val="Ttulo1"/>
    <w:qFormat/>
    <w:rsid w:val="00432fca"/>
    <w:pPr>
      <w:ind w:left="1068" w:hanging="360"/>
    </w:pPr>
    <w:rPr/>
  </w:style>
  <w:style w:type="paragraph" w:styleId="Ttulodendicedeautoridades1" w:customStyle="1">
    <w:name w:val="Título de índice de autoridades1"/>
    <w:basedOn w:val="Ttulo1"/>
    <w:qFormat/>
    <w:rsid w:val="00432fca"/>
    <w:pPr>
      <w:keepNext w:val="true"/>
      <w:keepLines/>
      <w:spacing w:before="480" w:after="0"/>
      <w:ind w:hanging="0"/>
      <w:jc w:val="left"/>
    </w:pPr>
    <w:rPr>
      <w:rFonts w:ascii="Cambria" w:hAnsi="Cambria"/>
      <w:b/>
      <w:bCs/>
      <w:color w:val="365F91"/>
      <w:sz w:val="28"/>
      <w:szCs w:val="28"/>
      <w:lang w:eastAsia="pt-BR"/>
    </w:rPr>
  </w:style>
  <w:style w:type="paragraph" w:styleId="ListParagraph">
    <w:name w:val="List Paragraph"/>
    <w:basedOn w:val="Normal"/>
    <w:qFormat/>
    <w:rsid w:val="00432fc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432fca"/>
    <w:pPr>
      <w:spacing w:lineRule="atLeast" w:line="100"/>
    </w:pPr>
    <w:rPr>
      <w:sz w:val="20"/>
      <w:szCs w:val="20"/>
    </w:rPr>
  </w:style>
  <w:style w:type="paragraph" w:styleId="Annotationsubject">
    <w:name w:val="annotation subject"/>
    <w:basedOn w:val="Annotationtext"/>
    <w:qFormat/>
    <w:rsid w:val="00432fca"/>
    <w:pPr/>
    <w:rPr>
      <w:b/>
      <w:bCs/>
    </w:rPr>
  </w:style>
  <w:style w:type="paragraph" w:styleId="BalloonText">
    <w:name w:val="Balloon Text"/>
    <w:basedOn w:val="Normal"/>
    <w:qFormat/>
    <w:rsid w:val="00432fca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Ecxmsolistparagraph" w:customStyle="1">
    <w:name w:val="ecxmsolistparagraph"/>
    <w:basedOn w:val="Normal"/>
    <w:qFormat/>
    <w:rsid w:val="002002e3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Ecxmsonormal" w:customStyle="1">
    <w:name w:val="ecxmsonormal"/>
    <w:basedOn w:val="Normal"/>
    <w:qFormat/>
    <w:rsid w:val="002002e3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evision">
    <w:name w:val="Revision"/>
    <w:uiPriority w:val="99"/>
    <w:semiHidden/>
    <w:qFormat/>
    <w:rsid w:val="009644b2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0a16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a1637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Application>LibreOffice/7.0.0.3$Windows_x86 LibreOffice_project/8061b3e9204bef6b321a21033174034a5e2ea88e</Application>
  <Pages>1</Pages>
  <Words>248</Words>
  <Characters>1394</Characters>
  <CharactersWithSpaces>1639</CharactersWithSpaces>
  <Paragraphs>13</Paragraphs>
  <Company>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2013-11-30T10:27:00Z</dcterms:created>
  <dc:creator>Galileu</dc:creator>
  <dc:description/>
  <dc:language>pt-BR</dc:language>
  <cp:lastModifiedBy/>
  <cp:lastPrinted>2014-03-24T11:44:00Z</cp:lastPrinted>
  <dcterms:modified xsi:type="dcterms:W3CDTF">2025-06-05T12:12:05Z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