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46BF" w14:textId="77777777" w:rsidR="00D16DD3" w:rsidRPr="00A00A4E" w:rsidRDefault="00D16DD3" w:rsidP="005B5CD0">
      <w:pPr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14:paraId="1801BE51" w14:textId="77777777" w:rsidR="00D16DD3" w:rsidRPr="00A00A4E" w:rsidRDefault="006A4165" w:rsidP="005B5CD0">
      <w:pPr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A00A4E">
        <w:rPr>
          <w:rFonts w:ascii="Franklin Gothic Book" w:hAnsi="Franklin Gothic Book" w:cs="Franklin Gothic Book"/>
          <w:b/>
          <w:bCs/>
          <w:sz w:val="20"/>
          <w:szCs w:val="20"/>
        </w:rPr>
        <w:tab/>
      </w:r>
      <w:r w:rsidRPr="00A00A4E">
        <w:rPr>
          <w:rFonts w:ascii="Franklin Gothic Book" w:hAnsi="Franklin Gothic Book" w:cs="Franklin Gothic Book"/>
          <w:b/>
          <w:bCs/>
          <w:sz w:val="20"/>
          <w:szCs w:val="20"/>
        </w:rPr>
        <w:tab/>
      </w:r>
    </w:p>
    <w:p w14:paraId="15EEF45C" w14:textId="77777777" w:rsidR="00A00A4E" w:rsidRPr="005B5CD0" w:rsidRDefault="00A00A4E" w:rsidP="005B5CD0">
      <w:pPr>
        <w:pStyle w:val="Contedodoquadro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 xml:space="preserve">Memorando n° </w:t>
      </w:r>
      <w:r w:rsidRPr="005B5CD0">
        <w:rPr>
          <w:rFonts w:ascii="Franklin Gothic Book" w:hAnsi="Franklin Gothic Book"/>
          <w:b/>
          <w:color w:val="FF0000"/>
          <w:sz w:val="24"/>
          <w:szCs w:val="24"/>
        </w:rPr>
        <w:t>xxx/xxxx</w:t>
      </w:r>
      <w:r w:rsidRPr="005B5CD0">
        <w:rPr>
          <w:rFonts w:ascii="Franklin Gothic Book" w:hAnsi="Franklin Gothic Book"/>
          <w:b/>
          <w:sz w:val="24"/>
          <w:szCs w:val="24"/>
        </w:rPr>
        <w:t xml:space="preserve"> – </w:t>
      </w:r>
      <w:r w:rsidRPr="005B5CD0">
        <w:rPr>
          <w:rFonts w:ascii="Franklin Gothic Book" w:hAnsi="Franklin Gothic Book"/>
          <w:b/>
          <w:color w:val="FF0000"/>
          <w:sz w:val="24"/>
          <w:szCs w:val="24"/>
        </w:rPr>
        <w:t>SETOR</w:t>
      </w:r>
      <w:r w:rsidRPr="005B5CD0">
        <w:rPr>
          <w:rFonts w:ascii="Franklin Gothic Book" w:hAnsi="Franklin Gothic Book"/>
          <w:b/>
          <w:sz w:val="24"/>
          <w:szCs w:val="24"/>
        </w:rPr>
        <w:t xml:space="preserve">/UERN                                       </w:t>
      </w:r>
    </w:p>
    <w:p w14:paraId="0B2120C5" w14:textId="77777777" w:rsidR="00A00A4E" w:rsidRPr="005B5CD0" w:rsidRDefault="00A00A4E" w:rsidP="005B5CD0">
      <w:pPr>
        <w:spacing w:after="0" w:line="240" w:lineRule="auto"/>
        <w:ind w:right="-1"/>
        <w:jc w:val="right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sz w:val="24"/>
          <w:szCs w:val="24"/>
        </w:rPr>
        <w:t xml:space="preserve">Mossoró-RN, </w:t>
      </w:r>
      <w:r w:rsidRPr="005B5CD0">
        <w:rPr>
          <w:rFonts w:ascii="Franklin Gothic Book" w:hAnsi="Franklin Gothic Book"/>
          <w:color w:val="FF0000"/>
          <w:sz w:val="24"/>
          <w:szCs w:val="24"/>
        </w:rPr>
        <w:t xml:space="preserve">xx </w:t>
      </w:r>
      <w:r w:rsidRPr="005B5CD0">
        <w:rPr>
          <w:rFonts w:ascii="Franklin Gothic Book" w:hAnsi="Franklin Gothic Book"/>
          <w:sz w:val="24"/>
          <w:szCs w:val="24"/>
        </w:rPr>
        <w:t xml:space="preserve">de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xxxxxx</w:t>
      </w:r>
      <w:r w:rsidRPr="005B5CD0">
        <w:rPr>
          <w:rFonts w:ascii="Franklin Gothic Book" w:hAnsi="Franklin Gothic Book"/>
          <w:sz w:val="24"/>
          <w:szCs w:val="24"/>
        </w:rPr>
        <w:t xml:space="preserve"> de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xxxxx</w:t>
      </w:r>
      <w:r w:rsidRPr="005B5CD0">
        <w:rPr>
          <w:rFonts w:ascii="Franklin Gothic Book" w:hAnsi="Franklin Gothic Book"/>
          <w:sz w:val="24"/>
          <w:szCs w:val="24"/>
        </w:rPr>
        <w:t>.</w:t>
      </w:r>
    </w:p>
    <w:p w14:paraId="50BFF627" w14:textId="77777777" w:rsidR="005B5CD0" w:rsidRPr="005B5CD0" w:rsidRDefault="005B5CD0" w:rsidP="005B5CD0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i w:val="0"/>
          <w:sz w:val="24"/>
          <w:szCs w:val="24"/>
        </w:rPr>
      </w:pPr>
    </w:p>
    <w:p w14:paraId="1BAAD577" w14:textId="77777777" w:rsidR="00916907" w:rsidRDefault="00916907" w:rsidP="00916907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i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color w:val="auto"/>
          <w:sz w:val="24"/>
          <w:szCs w:val="24"/>
        </w:rPr>
        <w:t>À Pró-Reitora de Pesquisa e Pós-Graduação – PROPEG/UERN</w:t>
      </w:r>
    </w:p>
    <w:p w14:paraId="03CC02E3" w14:textId="77777777" w:rsidR="00916907" w:rsidRDefault="00916907" w:rsidP="00916907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Profa. Dra. Ellany Gurgel Cosme do Nascimento</w:t>
      </w:r>
    </w:p>
    <w:p w14:paraId="02D0A4F6" w14:textId="77777777" w:rsidR="005B5CD0" w:rsidRPr="005B5CD0" w:rsidRDefault="005B5CD0" w:rsidP="005B5CD0">
      <w:pPr>
        <w:spacing w:after="0" w:line="240" w:lineRule="auto"/>
        <w:ind w:right="-1"/>
        <w:jc w:val="both"/>
        <w:rPr>
          <w:rFonts w:ascii="Franklin Gothic Book" w:hAnsi="Franklin Gothic Book"/>
          <w:b/>
          <w:sz w:val="24"/>
          <w:szCs w:val="24"/>
        </w:rPr>
      </w:pPr>
    </w:p>
    <w:p w14:paraId="195513D6" w14:textId="77777777" w:rsidR="00A00A4E" w:rsidRPr="005B5CD0" w:rsidRDefault="00A00A4E" w:rsidP="005B5CD0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>Assunto:</w:t>
      </w:r>
      <w:r w:rsidRPr="005B5CD0">
        <w:rPr>
          <w:rFonts w:ascii="Franklin Gothic Book" w:hAnsi="Franklin Gothic Book"/>
          <w:sz w:val="24"/>
          <w:szCs w:val="24"/>
        </w:rPr>
        <w:t xml:space="preserve"> Solicitação </w:t>
      </w:r>
      <w:r w:rsidR="00BF29E6">
        <w:rPr>
          <w:rFonts w:ascii="Franklin Gothic Book" w:hAnsi="Franklin Gothic Book"/>
          <w:sz w:val="24"/>
          <w:szCs w:val="24"/>
        </w:rPr>
        <w:t>Aquisição de Passagens Aéreas</w:t>
      </w:r>
    </w:p>
    <w:p w14:paraId="6FE6C17F" w14:textId="77777777" w:rsidR="005B5CD0" w:rsidRPr="005B5CD0" w:rsidRDefault="005B5CD0" w:rsidP="005B5CD0">
      <w:pPr>
        <w:widowControl w:val="0"/>
        <w:numPr>
          <w:ilvl w:val="0"/>
          <w:numId w:val="4"/>
        </w:numPr>
        <w:tabs>
          <w:tab w:val="left" w:pos="0"/>
          <w:tab w:val="left" w:pos="55"/>
        </w:tabs>
        <w:suppressAutoHyphens/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029A244B" w14:textId="77777777" w:rsidR="00A00A4E" w:rsidRPr="005B5CD0" w:rsidRDefault="00A00A4E" w:rsidP="005B5CD0">
      <w:pPr>
        <w:widowControl w:val="0"/>
        <w:numPr>
          <w:ilvl w:val="0"/>
          <w:numId w:val="4"/>
        </w:numPr>
        <w:tabs>
          <w:tab w:val="left" w:pos="0"/>
          <w:tab w:val="left" w:pos="55"/>
        </w:tabs>
        <w:suppressAutoHyphens/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>Interessado:</w:t>
      </w:r>
      <w:r w:rsidRPr="005B5CD0">
        <w:rPr>
          <w:rFonts w:ascii="Franklin Gothic Book" w:hAnsi="Franklin Gothic Book"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Nome do Programa de Pós-Graduação</w:t>
      </w:r>
    </w:p>
    <w:p w14:paraId="6E6F0E29" w14:textId="77777777" w:rsidR="00A00A4E" w:rsidRPr="005B5CD0" w:rsidRDefault="00A00A4E" w:rsidP="005B5CD0">
      <w:pPr>
        <w:tabs>
          <w:tab w:val="left" w:pos="936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57F2E96" w14:textId="77777777" w:rsidR="005B5CD0" w:rsidRPr="005B5CD0" w:rsidRDefault="005B5CD0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</w:p>
    <w:p w14:paraId="6B2B0C6D" w14:textId="4E18107C" w:rsidR="00A00A4E" w:rsidRPr="005B5CD0" w:rsidRDefault="00A00A4E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sz w:val="24"/>
          <w:szCs w:val="24"/>
        </w:rPr>
        <w:t>Sr</w:t>
      </w:r>
      <w:r w:rsidR="00916907">
        <w:rPr>
          <w:rFonts w:ascii="Franklin Gothic Book" w:hAnsi="Franklin Gothic Book"/>
          <w:sz w:val="24"/>
          <w:szCs w:val="24"/>
        </w:rPr>
        <w:t>a</w:t>
      </w:r>
      <w:r w:rsidRPr="005B5CD0">
        <w:rPr>
          <w:rFonts w:ascii="Franklin Gothic Book" w:hAnsi="Franklin Gothic Book"/>
          <w:sz w:val="24"/>
          <w:szCs w:val="24"/>
        </w:rPr>
        <w:t>. Pró-Reitor</w:t>
      </w:r>
      <w:r w:rsidR="00916907">
        <w:rPr>
          <w:rFonts w:ascii="Franklin Gothic Book" w:hAnsi="Franklin Gothic Book"/>
          <w:sz w:val="24"/>
          <w:szCs w:val="24"/>
        </w:rPr>
        <w:t>a</w:t>
      </w:r>
      <w:r w:rsidRPr="005B5CD0">
        <w:rPr>
          <w:rFonts w:ascii="Franklin Gothic Book" w:hAnsi="Franklin Gothic Book"/>
          <w:sz w:val="24"/>
          <w:szCs w:val="24"/>
        </w:rPr>
        <w:t>,</w:t>
      </w:r>
    </w:p>
    <w:p w14:paraId="6D88ACED" w14:textId="77777777" w:rsidR="00A00A4E" w:rsidRPr="005B5CD0" w:rsidRDefault="00A00A4E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</w:p>
    <w:p w14:paraId="2F5EFFB4" w14:textId="77777777" w:rsidR="00A00A4E" w:rsidRPr="005B5CD0" w:rsidRDefault="00A00A4E" w:rsidP="00BF29E6">
      <w:pPr>
        <w:spacing w:after="0" w:line="240" w:lineRule="auto"/>
        <w:ind w:firstLine="16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sz w:val="24"/>
          <w:szCs w:val="24"/>
        </w:rPr>
        <w:t xml:space="preserve">Solicitamos a Vossa Senhoria, </w:t>
      </w:r>
      <w:r w:rsidR="00BF29E6">
        <w:rPr>
          <w:rFonts w:ascii="Franklin Gothic Book" w:hAnsi="Franklin Gothic Book"/>
          <w:sz w:val="24"/>
          <w:szCs w:val="24"/>
        </w:rPr>
        <w:t>a aquisição das passagens aéreas</w:t>
      </w:r>
      <w:r w:rsidRPr="005B5CD0">
        <w:rPr>
          <w:rFonts w:ascii="Franklin Gothic Book" w:hAnsi="Franklin Gothic Book"/>
          <w:sz w:val="24"/>
          <w:szCs w:val="24"/>
        </w:rPr>
        <w:t xml:space="preserve"> especificada(s) a seguir:</w:t>
      </w:r>
    </w:p>
    <w:p w14:paraId="6A845CC0" w14:textId="77777777" w:rsidR="005B5CD0" w:rsidRDefault="005B5CD0" w:rsidP="005B5CD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72E73313" w14:textId="77777777" w:rsidR="00BF29E6" w:rsidRPr="00BF29E6" w:rsidRDefault="00BF29E6" w:rsidP="00BF29E6">
      <w:pPr>
        <w:spacing w:after="0" w:line="240" w:lineRule="auto"/>
        <w:ind w:firstLine="17"/>
        <w:rPr>
          <w:rFonts w:ascii="Franklin Gothic Book" w:hAnsi="Franklin Gothic Book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"/>
        <w:gridCol w:w="1782"/>
        <w:gridCol w:w="873"/>
        <w:gridCol w:w="709"/>
        <w:gridCol w:w="874"/>
        <w:gridCol w:w="959"/>
        <w:gridCol w:w="970"/>
        <w:gridCol w:w="1535"/>
        <w:gridCol w:w="1120"/>
      </w:tblGrid>
      <w:tr w:rsidR="00E06634" w:rsidRPr="00BF29E6" w14:paraId="1E1B1469" w14:textId="77777777" w:rsidTr="00E06634">
        <w:trPr>
          <w:tblCellSpacing w:w="0" w:type="dxa"/>
        </w:trPr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A9F4D60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681DE3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4F6848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MATRÍCULA</w:t>
            </w:r>
          </w:p>
          <w:p w14:paraId="5E604B53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 w:val="16"/>
                <w:szCs w:val="16"/>
                <w:lang w:eastAsia="pt-BR"/>
              </w:rPr>
              <w:t>(p/servidor da UERN)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F369FB2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R.G.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D994E39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C.P.F.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14:paraId="5C90DA0C" w14:textId="7290FC26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Data de Nascimento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D5AC363" w14:textId="22601EF8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PASSAPORTE</w:t>
            </w:r>
          </w:p>
          <w:p w14:paraId="7E068F44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 w:val="16"/>
                <w:szCs w:val="16"/>
                <w:lang w:eastAsia="pt-BR"/>
              </w:rPr>
              <w:t>(caso possua)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B32FE4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E-MAIL(S) PARA CONTATO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413856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TELEFONE(S) PARA CONTATO</w:t>
            </w:r>
          </w:p>
        </w:tc>
      </w:tr>
      <w:tr w:rsidR="00E06634" w:rsidRPr="00BF29E6" w14:paraId="17CBC799" w14:textId="77777777" w:rsidTr="00E06634">
        <w:trPr>
          <w:tblCellSpacing w:w="0" w:type="dxa"/>
        </w:trPr>
        <w:tc>
          <w:tcPr>
            <w:tcW w:w="1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EAB978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D9E259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CD3B2F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646587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78B4A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4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FBB4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5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C765E7" w14:textId="3C09E2EA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9D4ED1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E5AA87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</w:tr>
      <w:tr w:rsidR="00E06634" w:rsidRPr="00BF29E6" w14:paraId="73604032" w14:textId="77777777" w:rsidTr="00887224">
        <w:trPr>
          <w:trHeight w:val="80"/>
          <w:tblCellSpacing w:w="0" w:type="dxa"/>
        </w:trPr>
        <w:tc>
          <w:tcPr>
            <w:tcW w:w="1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B50827" w14:textId="77777777" w:rsidR="00E06634" w:rsidRPr="00BF29E6" w:rsidRDefault="00E06634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06BC9F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7F14BA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4AEBCD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44F535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4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998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5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7FD502" w14:textId="248F1A49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1B9701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7CBCB5" w14:textId="77777777" w:rsidR="00E06634" w:rsidRPr="00BF29E6" w:rsidRDefault="00E06634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4E8BB334" w14:textId="77777777" w:rsidR="00BF29E6" w:rsidRPr="00BF29E6" w:rsidRDefault="00BF29E6" w:rsidP="00BF29E6">
      <w:pPr>
        <w:spacing w:after="0" w:line="240" w:lineRule="auto"/>
        <w:rPr>
          <w:rFonts w:ascii="Franklin Gothic Book" w:eastAsia="Times New Roman" w:hAnsi="Franklin Gothic Book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"/>
        <w:gridCol w:w="2445"/>
        <w:gridCol w:w="1358"/>
        <w:gridCol w:w="1630"/>
        <w:gridCol w:w="1358"/>
        <w:gridCol w:w="1992"/>
      </w:tblGrid>
      <w:tr w:rsidR="00BF29E6" w:rsidRPr="00BF29E6" w14:paraId="70F01BAA" w14:textId="77777777" w:rsidTr="00BF29E6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066A13D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4488B6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ORIGEM / DESTINO</w:t>
            </w:r>
          </w:p>
          <w:p w14:paraId="4C3D8901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2"/>
                <w:szCs w:val="12"/>
                <w:lang w:eastAsia="pt-BR"/>
              </w:rPr>
              <w:t>(Local de Saída / Local de Destino / Local de Retorno)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BDD1DD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DATA DE SAÍDA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028F7B4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PERÍODO DE SAÍDA</w:t>
            </w:r>
          </w:p>
          <w:p w14:paraId="1EB3AE4D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 w:val="16"/>
                <w:szCs w:val="16"/>
                <w:lang w:eastAsia="pt-BR"/>
              </w:rPr>
              <w:t>(Manhã / Tarde / Noite)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E3287C0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DATA DE RETORNO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8ED167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PERÍODO DE RETORNO</w:t>
            </w:r>
          </w:p>
          <w:p w14:paraId="3904319D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 w:val="16"/>
                <w:szCs w:val="16"/>
                <w:lang w:eastAsia="pt-BR"/>
              </w:rPr>
              <w:t>(Manhã / Tarde / Noite)</w:t>
            </w:r>
          </w:p>
        </w:tc>
      </w:tr>
      <w:tr w:rsidR="00BF29E6" w:rsidRPr="00BF29E6" w14:paraId="14512F60" w14:textId="77777777" w:rsidTr="00BF29E6">
        <w:trPr>
          <w:tblCellSpacing w:w="0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623B79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906E65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E7DF92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78DDCC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E1BB52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DBF4F4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</w:tr>
      <w:tr w:rsidR="00BF29E6" w:rsidRPr="00BF29E6" w14:paraId="33BC2C04" w14:textId="77777777" w:rsidTr="00BF29E6">
        <w:trPr>
          <w:tblCellSpacing w:w="0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933D96" w14:textId="77777777" w:rsidR="00BF29E6" w:rsidRPr="00BF29E6" w:rsidRDefault="00BF29E6" w:rsidP="00BF29E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AE5072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512504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05F12E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024CAC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444FF5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54F17044" w14:textId="77777777" w:rsidR="00BF29E6" w:rsidRPr="00BF29E6" w:rsidRDefault="00BF29E6" w:rsidP="00BF29E6">
      <w:pPr>
        <w:spacing w:after="0" w:line="240" w:lineRule="auto"/>
        <w:rPr>
          <w:rFonts w:ascii="Franklin Gothic Book" w:eastAsia="Times New Roman" w:hAnsi="Franklin Gothic Book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3"/>
        <w:gridCol w:w="6882"/>
      </w:tblGrid>
      <w:tr w:rsidR="00BF29E6" w:rsidRPr="00BF29E6" w14:paraId="078812B4" w14:textId="77777777" w:rsidTr="00BF29E6">
        <w:trPr>
          <w:tblCellSpacing w:w="0" w:type="dxa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D6CC03C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JUSTIFICATIVA DA VIAGEM: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17AE56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0A4247BB" w14:textId="77777777" w:rsidR="00BF29E6" w:rsidRPr="00BF29E6" w:rsidRDefault="00BF29E6" w:rsidP="00BF29E6">
      <w:pPr>
        <w:spacing w:after="0" w:line="240" w:lineRule="auto"/>
        <w:rPr>
          <w:rFonts w:ascii="Franklin Gothic Book" w:eastAsia="Times New Roman" w:hAnsi="Franklin Gothic Book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1"/>
        <w:gridCol w:w="6894"/>
      </w:tblGrid>
      <w:tr w:rsidR="00BF29E6" w:rsidRPr="00BF29E6" w14:paraId="4B623B8F" w14:textId="77777777" w:rsidTr="00BF29E6">
        <w:trPr>
          <w:tblCellSpacing w:w="0" w:type="dxa"/>
        </w:trPr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BC67739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FONTE PAGADORA DA DESPESA:</w:t>
            </w:r>
          </w:p>
        </w:tc>
        <w:tc>
          <w:tcPr>
            <w:tcW w:w="3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D89893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szCs w:val="24"/>
                <w:lang w:eastAsia="pt-BR"/>
              </w:rPr>
              <w:t xml:space="preserve">Os recursos sairão do </w:t>
            </w:r>
            <w:r w:rsidRPr="00BF29E6">
              <w:rPr>
                <w:rFonts w:ascii="Franklin Gothic Book" w:hAnsi="Franklin Gothic Book"/>
                <w:b/>
                <w:szCs w:val="24"/>
                <w:lang w:eastAsia="pt-BR"/>
              </w:rPr>
              <w:t>Convênio nº 817434/2015-PROAP/CAPES/FUERN</w:t>
            </w:r>
            <w:r w:rsidRPr="00BF29E6">
              <w:rPr>
                <w:rFonts w:ascii="Franklin Gothic Book" w:hAnsi="Franklin Gothic Book"/>
                <w:szCs w:val="24"/>
                <w:lang w:eastAsia="pt-BR"/>
              </w:rPr>
              <w:t xml:space="preserve">, em conformidade com a </w:t>
            </w:r>
            <w:r w:rsidRPr="00BF29E6">
              <w:rPr>
                <w:rFonts w:ascii="Franklin Gothic Book" w:hAnsi="Franklin Gothic Book"/>
                <w:b/>
                <w:szCs w:val="24"/>
                <w:lang w:eastAsia="pt-BR"/>
              </w:rPr>
              <w:t>P</w:t>
            </w:r>
            <w:r w:rsidRPr="00BF29E6">
              <w:rPr>
                <w:rStyle w:val="Forte"/>
                <w:rFonts w:ascii="Franklin Gothic Book" w:hAnsi="Franklin Gothic Book"/>
                <w:szCs w:val="24"/>
                <w:lang w:eastAsia="pt-BR"/>
              </w:rPr>
              <w:t xml:space="preserve">ortaria nº 156, de 28 de novembro de 2014, que aprova o novo regulamento do </w:t>
            </w:r>
            <w:r w:rsidRPr="00BF29E6">
              <w:rPr>
                <w:rFonts w:ascii="Franklin Gothic Book" w:hAnsi="Franklin Gothic Book"/>
                <w:szCs w:val="24"/>
              </w:rPr>
              <w:t>Programa de Apoio à Pós-graduação – PROAP.</w:t>
            </w:r>
          </w:p>
        </w:tc>
      </w:tr>
    </w:tbl>
    <w:p w14:paraId="1293B60B" w14:textId="77777777" w:rsidR="00BF29E6" w:rsidRPr="00BF29E6" w:rsidRDefault="00BF29E6" w:rsidP="00BF29E6">
      <w:pPr>
        <w:spacing w:after="0" w:line="240" w:lineRule="auto"/>
        <w:rPr>
          <w:rFonts w:ascii="Franklin Gothic Book" w:eastAsia="Times New Roman" w:hAnsi="Franklin Gothic Book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1"/>
        <w:gridCol w:w="6894"/>
      </w:tblGrid>
      <w:tr w:rsidR="00BF29E6" w:rsidRPr="00BF29E6" w14:paraId="19607B85" w14:textId="77777777" w:rsidTr="00BF29E6">
        <w:trPr>
          <w:tblCellSpacing w:w="0" w:type="dxa"/>
        </w:trPr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BB7659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pt-BR"/>
              </w:rPr>
            </w:pPr>
            <w:r w:rsidRPr="00BF29E6">
              <w:rPr>
                <w:rFonts w:ascii="Franklin Gothic Book" w:hAnsi="Franklin Gothic Book"/>
                <w:b/>
                <w:bCs/>
                <w:sz w:val="16"/>
                <w:szCs w:val="16"/>
                <w:lang w:eastAsia="pt-BR"/>
              </w:rPr>
              <w:t>OBSERVAÇÃO:</w:t>
            </w:r>
          </w:p>
        </w:tc>
        <w:tc>
          <w:tcPr>
            <w:tcW w:w="3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81091" w14:textId="77777777" w:rsidR="00BF29E6" w:rsidRPr="00BF29E6" w:rsidRDefault="00BF29E6" w:rsidP="00BF29E6">
            <w:pPr>
              <w:spacing w:after="0" w:line="240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256F6613" w14:textId="77777777" w:rsidR="00BF29E6" w:rsidRPr="00BF29E6" w:rsidRDefault="00BF29E6" w:rsidP="00BF29E6">
      <w:pPr>
        <w:spacing w:after="0" w:line="240" w:lineRule="auto"/>
        <w:rPr>
          <w:rFonts w:ascii="Franklin Gothic Book" w:eastAsia="Times New Roman" w:hAnsi="Franklin Gothic Book"/>
          <w:sz w:val="24"/>
          <w:szCs w:val="24"/>
          <w:lang w:eastAsia="pt-BR"/>
        </w:rPr>
      </w:pPr>
    </w:p>
    <w:p w14:paraId="57FB5FA7" w14:textId="77777777" w:rsidR="00E06634" w:rsidRDefault="00E06634" w:rsidP="00E06634">
      <w:pPr>
        <w:pStyle w:val="Textbody"/>
        <w:spacing w:after="57"/>
        <w:jc w:val="both"/>
        <w:rPr>
          <w:b/>
          <w:color w:val="C9211E"/>
          <w:sz w:val="20"/>
          <w:szCs w:val="20"/>
        </w:rPr>
      </w:pPr>
      <w:r>
        <w:rPr>
          <w:b/>
          <w:bCs/>
          <w:color w:val="C9211E"/>
          <w:sz w:val="20"/>
          <w:szCs w:val="20"/>
          <w:u w:val="single"/>
          <w:shd w:val="clear" w:color="auto" w:fill="FFF200"/>
        </w:rPr>
        <w:t>*Para passageiros estrangeiros, informar também:</w:t>
      </w:r>
    </w:p>
    <w:p w14:paraId="61917111" w14:textId="77777777" w:rsidR="00E06634" w:rsidRDefault="00E06634" w:rsidP="00E06634">
      <w:pPr>
        <w:pStyle w:val="Textbody"/>
        <w:spacing w:after="57"/>
        <w:jc w:val="both"/>
        <w:rPr>
          <w:color w:val="000000"/>
          <w:sz w:val="20"/>
          <w:szCs w:val="20"/>
          <w:shd w:val="clear" w:color="auto" w:fill="FFF200"/>
        </w:rPr>
      </w:pPr>
      <w:r>
        <w:rPr>
          <w:color w:val="000000"/>
          <w:sz w:val="20"/>
          <w:szCs w:val="20"/>
          <w:shd w:val="clear" w:color="auto" w:fill="FFF200"/>
        </w:rPr>
        <w:t>- Número do passaporte</w:t>
      </w:r>
    </w:p>
    <w:p w14:paraId="23AB8C7E" w14:textId="77777777" w:rsidR="00E06634" w:rsidRDefault="00E06634" w:rsidP="00E06634">
      <w:pPr>
        <w:pStyle w:val="Textbody"/>
        <w:spacing w:after="57"/>
        <w:jc w:val="both"/>
        <w:rPr>
          <w:color w:val="000000"/>
          <w:sz w:val="20"/>
          <w:szCs w:val="20"/>
          <w:shd w:val="clear" w:color="auto" w:fill="FFF200"/>
        </w:rPr>
      </w:pPr>
      <w:r>
        <w:rPr>
          <w:color w:val="000000"/>
          <w:sz w:val="20"/>
          <w:szCs w:val="20"/>
          <w:shd w:val="clear" w:color="auto" w:fill="FFF200"/>
        </w:rPr>
        <w:t>- Validade do passaporte</w:t>
      </w:r>
    </w:p>
    <w:p w14:paraId="07398628" w14:textId="77777777" w:rsidR="00E06634" w:rsidRDefault="00E06634" w:rsidP="00E06634">
      <w:pPr>
        <w:pStyle w:val="Textbody"/>
        <w:spacing w:after="57"/>
        <w:jc w:val="both"/>
        <w:rPr>
          <w:color w:val="000000"/>
          <w:sz w:val="20"/>
          <w:szCs w:val="20"/>
          <w:shd w:val="clear" w:color="auto" w:fill="FFF200"/>
        </w:rPr>
      </w:pPr>
      <w:r>
        <w:rPr>
          <w:color w:val="000000"/>
          <w:sz w:val="20"/>
          <w:szCs w:val="20"/>
          <w:shd w:val="clear" w:color="auto" w:fill="FFF200"/>
        </w:rPr>
        <w:t>- Emissão do passaporte</w:t>
      </w:r>
    </w:p>
    <w:p w14:paraId="44DC71D7" w14:textId="77777777" w:rsidR="00E06634" w:rsidRDefault="00E06634" w:rsidP="00E06634">
      <w:pPr>
        <w:pStyle w:val="Textbody"/>
        <w:spacing w:after="57"/>
        <w:jc w:val="both"/>
        <w:rPr>
          <w:color w:val="000000"/>
          <w:sz w:val="20"/>
          <w:szCs w:val="20"/>
          <w:shd w:val="clear" w:color="auto" w:fill="FFF200"/>
        </w:rPr>
      </w:pPr>
      <w:r>
        <w:rPr>
          <w:color w:val="000000"/>
          <w:sz w:val="20"/>
          <w:szCs w:val="20"/>
          <w:shd w:val="clear" w:color="auto" w:fill="FFF200"/>
        </w:rPr>
        <w:t>- País de emissão</w:t>
      </w:r>
    </w:p>
    <w:p w14:paraId="58081F9E" w14:textId="77777777" w:rsidR="00E06634" w:rsidRDefault="00E06634" w:rsidP="00E06634">
      <w:pPr>
        <w:pStyle w:val="Textbody"/>
        <w:spacing w:after="57"/>
        <w:jc w:val="both"/>
        <w:rPr>
          <w:color w:val="000000"/>
          <w:sz w:val="20"/>
          <w:szCs w:val="20"/>
          <w:shd w:val="clear" w:color="auto" w:fill="FFF200"/>
        </w:rPr>
      </w:pPr>
      <w:r>
        <w:rPr>
          <w:color w:val="000000"/>
          <w:sz w:val="20"/>
          <w:szCs w:val="20"/>
          <w:shd w:val="clear" w:color="auto" w:fill="FFF200"/>
        </w:rPr>
        <w:t>- País de residência</w:t>
      </w:r>
    </w:p>
    <w:p w14:paraId="4AB1DA6C" w14:textId="77777777" w:rsidR="00E06634" w:rsidRDefault="00E06634" w:rsidP="00E06634">
      <w:pPr>
        <w:pStyle w:val="Textbody"/>
        <w:spacing w:after="57"/>
        <w:jc w:val="both"/>
        <w:rPr>
          <w:color w:val="000000"/>
          <w:sz w:val="20"/>
          <w:szCs w:val="20"/>
          <w:shd w:val="clear" w:color="auto" w:fill="FFF200"/>
        </w:rPr>
      </w:pPr>
      <w:r>
        <w:rPr>
          <w:color w:val="000000"/>
          <w:sz w:val="20"/>
          <w:szCs w:val="20"/>
          <w:shd w:val="clear" w:color="auto" w:fill="FFF200"/>
        </w:rPr>
        <w:t>- Nome como está impresso no passaporte</w:t>
      </w:r>
    </w:p>
    <w:p w14:paraId="3DABA8B1" w14:textId="6A88BF3E" w:rsidR="00BF29E6" w:rsidRDefault="00BF29E6" w:rsidP="005B5CD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1B1D8EC8" w14:textId="77777777" w:rsidR="00E06634" w:rsidRDefault="00E06634" w:rsidP="005B5CD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7A717C5C" w14:textId="77777777" w:rsidR="00E06634" w:rsidRDefault="00E06634" w:rsidP="00E06634">
      <w:pPr>
        <w:pStyle w:val="Standard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OBSERVAÇÕES:</w:t>
      </w:r>
    </w:p>
    <w:p w14:paraId="6EBCDB65" w14:textId="77777777" w:rsidR="00E06634" w:rsidRDefault="00E06634" w:rsidP="00E06634">
      <w:pPr>
        <w:pStyle w:val="Standard"/>
        <w:ind w:left="283" w:hanging="283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1)</w:t>
      </w:r>
      <w:r>
        <w:rPr>
          <w:b/>
          <w:bCs/>
          <w:color w:val="000000"/>
          <w:sz w:val="14"/>
          <w:szCs w:val="14"/>
        </w:rPr>
        <w:tab/>
        <w:t>A compra de passagens aéreas será efetivada de acordo com o Princípio da Economicidade, ou seja, será comprada a de MENOR VALOR, não podendo o viajante escolher voo previamente.</w:t>
      </w:r>
    </w:p>
    <w:p w14:paraId="5E3999EA" w14:textId="77777777" w:rsidR="00E06634" w:rsidRDefault="00E06634" w:rsidP="00E06634">
      <w:pPr>
        <w:pStyle w:val="Standard"/>
        <w:ind w:left="283" w:hanging="283"/>
        <w:jc w:val="both"/>
        <w:rPr>
          <w:color w:val="000000"/>
          <w:sz w:val="6"/>
          <w:szCs w:val="6"/>
        </w:rPr>
      </w:pPr>
    </w:p>
    <w:p w14:paraId="62D29952" w14:textId="77777777" w:rsidR="00E06634" w:rsidRDefault="00E06634" w:rsidP="00E06634">
      <w:pPr>
        <w:pStyle w:val="Standard"/>
        <w:ind w:left="283" w:hanging="283"/>
        <w:jc w:val="both"/>
      </w:pPr>
      <w:r>
        <w:rPr>
          <w:b/>
          <w:bCs/>
          <w:color w:val="000000"/>
          <w:sz w:val="14"/>
          <w:szCs w:val="14"/>
        </w:rPr>
        <w:t>2)</w:t>
      </w:r>
      <w:r>
        <w:rPr>
          <w:b/>
          <w:bCs/>
          <w:color w:val="000000"/>
          <w:sz w:val="14"/>
          <w:szCs w:val="14"/>
        </w:rPr>
        <w:tab/>
        <w:t>Anexar ao processo do SEI documento(s) de comprovação da viagem/evento (justificativa, convocação, convite, folder, inscrição, etc.). Caso a fonte pagadora seja algum convênio, encaminhar também todos os documentos do convênio, bem como a portaria do coordenador.</w:t>
      </w:r>
    </w:p>
    <w:p w14:paraId="4450CD88" w14:textId="77777777" w:rsidR="00E06634" w:rsidRDefault="00E06634" w:rsidP="00E06634">
      <w:pPr>
        <w:pStyle w:val="Standard"/>
        <w:ind w:left="283" w:hanging="283"/>
        <w:jc w:val="both"/>
        <w:rPr>
          <w:color w:val="000000"/>
          <w:sz w:val="6"/>
          <w:szCs w:val="6"/>
        </w:rPr>
      </w:pPr>
    </w:p>
    <w:p w14:paraId="6AE9C613" w14:textId="77777777" w:rsidR="00E06634" w:rsidRDefault="00E06634" w:rsidP="00E06634">
      <w:pPr>
        <w:pStyle w:val="Standard"/>
        <w:ind w:left="283" w:hanging="283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3)</w:t>
      </w:r>
      <w:r>
        <w:rPr>
          <w:b/>
          <w:bCs/>
          <w:color w:val="000000"/>
          <w:sz w:val="14"/>
          <w:szCs w:val="14"/>
        </w:rPr>
        <w:tab/>
        <w:t>Após o retorno da Viagem, enviar comprovante de embarque.</w:t>
      </w:r>
    </w:p>
    <w:p w14:paraId="2E04BD13" w14:textId="06D65CA5" w:rsidR="00E06634" w:rsidRDefault="00E06634" w:rsidP="005B5CD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68ACD824" w14:textId="49ECD1BE" w:rsidR="00E06634" w:rsidRDefault="00E06634" w:rsidP="005B5CD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1D3738BF" w14:textId="77777777" w:rsidR="00E06634" w:rsidRDefault="00E06634" w:rsidP="005B5CD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7D735435" w14:textId="77777777" w:rsidR="00A00A4E" w:rsidRPr="005B5CD0" w:rsidRDefault="00A00A4E" w:rsidP="005B5CD0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sz w:val="24"/>
          <w:szCs w:val="24"/>
        </w:rPr>
        <w:t>Atenciosamente,</w:t>
      </w:r>
    </w:p>
    <w:p w14:paraId="4C726126" w14:textId="07F6FFB4" w:rsidR="005B5CD0" w:rsidRDefault="005B5CD0" w:rsidP="005B5CD0">
      <w:pPr>
        <w:spacing w:after="0" w:line="240" w:lineRule="auto"/>
        <w:jc w:val="center"/>
        <w:rPr>
          <w:rFonts w:ascii="Franklin Gothic Book" w:hAnsi="Franklin Gothic Book"/>
          <w:color w:val="FF0000"/>
          <w:sz w:val="24"/>
          <w:szCs w:val="24"/>
        </w:rPr>
      </w:pPr>
    </w:p>
    <w:p w14:paraId="29BC4AEC" w14:textId="77777777" w:rsidR="00E06634" w:rsidRPr="005B5CD0" w:rsidRDefault="00E06634" w:rsidP="005B5CD0">
      <w:pPr>
        <w:spacing w:after="0" w:line="240" w:lineRule="auto"/>
        <w:jc w:val="center"/>
        <w:rPr>
          <w:rFonts w:ascii="Franklin Gothic Book" w:hAnsi="Franklin Gothic Book"/>
          <w:color w:val="FF0000"/>
          <w:sz w:val="24"/>
          <w:szCs w:val="24"/>
        </w:rPr>
      </w:pPr>
    </w:p>
    <w:p w14:paraId="5B05DE39" w14:textId="77777777" w:rsidR="00A21D06" w:rsidRPr="003931D4" w:rsidRDefault="00A21D06" w:rsidP="00A21D06">
      <w:pPr>
        <w:spacing w:after="0" w:line="276" w:lineRule="auto"/>
        <w:ind w:right="-1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Assinatura Original do(a) Coordenador(a)</w:t>
      </w:r>
    </w:p>
    <w:p w14:paraId="0B2B0E5F" w14:textId="77777777" w:rsidR="00A21D06" w:rsidRPr="003931D4" w:rsidRDefault="00A21D06" w:rsidP="00A21D06">
      <w:pPr>
        <w:spacing w:after="0" w:line="276" w:lineRule="auto"/>
        <w:ind w:right="-1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Nome Completo</w:t>
      </w:r>
    </w:p>
    <w:p w14:paraId="0DD307F0" w14:textId="77777777" w:rsidR="006E7D98" w:rsidRPr="00A00A4E" w:rsidRDefault="00A21D06" w:rsidP="00BF29E6">
      <w:pPr>
        <w:spacing w:after="0" w:line="276" w:lineRule="auto"/>
        <w:ind w:right="-1"/>
        <w:jc w:val="center"/>
        <w:rPr>
          <w:rFonts w:ascii="Franklin Gothic Book" w:hAnsi="Franklin Gothic Book" w:cs="Times New Roman"/>
          <w:sz w:val="20"/>
          <w:szCs w:val="20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Matrícula e Portaria de Nomeação</w:t>
      </w:r>
    </w:p>
    <w:sectPr w:rsidR="006E7D98" w:rsidRPr="00A00A4E" w:rsidSect="005B5CD0">
      <w:headerReference w:type="default" r:id="rId8"/>
      <w:footerReference w:type="default" r:id="rId9"/>
      <w:pgSz w:w="11906" w:h="16838"/>
      <w:pgMar w:top="1701" w:right="1701" w:bottom="1701" w:left="1134" w:header="1701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C1E6" w14:textId="77777777" w:rsidR="00253DB1" w:rsidRDefault="00253DB1" w:rsidP="00D16DD3">
      <w:pPr>
        <w:spacing w:after="0" w:line="240" w:lineRule="auto"/>
      </w:pPr>
      <w:r>
        <w:separator/>
      </w:r>
    </w:p>
  </w:endnote>
  <w:endnote w:type="continuationSeparator" w:id="0">
    <w:p w14:paraId="6DABEB57" w14:textId="77777777" w:rsidR="00253DB1" w:rsidRDefault="00253DB1" w:rsidP="00D1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C9B1" w14:textId="77777777" w:rsidR="00D16DD3" w:rsidRPr="00BF29E6" w:rsidRDefault="00BF29E6" w:rsidP="00BF29E6">
    <w:pPr>
      <w:pStyle w:val="Rodap1"/>
      <w:jc w:val="center"/>
    </w:pPr>
    <w:r>
      <w:rPr>
        <w:rFonts w:ascii="Franklin Gothic Book" w:hAnsi="Franklin Gothic Book"/>
        <w:color w:val="FF0000"/>
        <w:sz w:val="16"/>
      </w:rPr>
      <w:t xml:space="preserve">Email: </w:t>
    </w:r>
    <w:hyperlink r:id="rId1" w:history="1">
      <w:r>
        <w:rPr>
          <w:rStyle w:val="Hyperlink"/>
          <w:color w:val="FF0000"/>
          <w:sz w:val="16"/>
          <w:szCs w:val="16"/>
        </w:rPr>
        <w:t>email</w:t>
      </w:r>
      <w:r>
        <w:rPr>
          <w:rStyle w:val="Hyperlink"/>
          <w:rFonts w:ascii="Franklin Gothic Book" w:hAnsi="Franklin Gothic Book"/>
          <w:color w:val="FF0000"/>
          <w:sz w:val="16"/>
          <w:szCs w:val="16"/>
        </w:rPr>
        <w:t>@uern.br</w:t>
      </w:r>
    </w:hyperlink>
    <w:r>
      <w:rPr>
        <w:rFonts w:ascii="Franklin Gothic Book" w:hAnsi="Franklin Gothic Book"/>
        <w:color w:val="FF0000"/>
        <w:sz w:val="16"/>
        <w:szCs w:val="16"/>
      </w:rPr>
      <w:t xml:space="preserve"> </w:t>
    </w:r>
    <w:r>
      <w:rPr>
        <w:rFonts w:ascii="Franklin Gothic Book" w:hAnsi="Franklin Gothic Book" w:cstheme="minorHAnsi"/>
        <w:color w:val="FF0000"/>
        <w:sz w:val="16"/>
        <w:szCs w:val="16"/>
      </w:rPr>
      <w:t xml:space="preserve">l </w:t>
    </w:r>
    <w:r>
      <w:rPr>
        <w:rFonts w:ascii="Franklin Gothic Book" w:eastAsia="Andale Sans UI" w:hAnsi="Franklin Gothic Book" w:cs="Tahoma"/>
        <w:color w:val="FF0000"/>
        <w:sz w:val="16"/>
        <w:szCs w:val="16"/>
      </w:rPr>
      <w:t>Campus Universitário Central, Rua Professor Antônio Campos, s/n, BR 110, km 48, Bairro Costa e Silva - Mossoró/RN | 59625-620  Telefone: 084 9999-9999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9AC6" w14:textId="77777777" w:rsidR="00253DB1" w:rsidRDefault="00253DB1" w:rsidP="00D16DD3">
      <w:pPr>
        <w:spacing w:after="0" w:line="240" w:lineRule="auto"/>
      </w:pPr>
      <w:r>
        <w:separator/>
      </w:r>
    </w:p>
  </w:footnote>
  <w:footnote w:type="continuationSeparator" w:id="0">
    <w:p w14:paraId="6BD764B7" w14:textId="77777777" w:rsidR="00253DB1" w:rsidRDefault="00253DB1" w:rsidP="00D1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4DED" w14:textId="77777777" w:rsidR="00EE68AE" w:rsidRDefault="00EE68AE" w:rsidP="00EE68AE">
    <w:pPr>
      <w:spacing w:after="0"/>
      <w:jc w:val="right"/>
      <w:rPr>
        <w:rFonts w:ascii="Franklin Gothic Demi" w:hAnsi="Franklin Gothic Demi"/>
        <w:color w:val="353C7C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11186AE" wp14:editId="7868AA55">
          <wp:simplePos x="0" y="0"/>
          <wp:positionH relativeFrom="column">
            <wp:posOffset>2138680</wp:posOffset>
          </wp:positionH>
          <wp:positionV relativeFrom="paragraph">
            <wp:posOffset>-46355</wp:posOffset>
          </wp:positionV>
          <wp:extent cx="1438275" cy="390525"/>
          <wp:effectExtent l="0" t="0" r="0" b="0"/>
          <wp:wrapNone/>
          <wp:docPr id="28" name="Imagem 28" descr="http://portal.uern.br/miv/wp-content/uploads/sites/17/2019/10/LOGOMARCA_UERN_Azul-Az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portal.uern.br/miv/wp-content/uploads/sites/17/2019/10/LOGOMARCA_UERN_Azul-Azur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2036" t="27486" r="12071" b="26060"/>
                  <a:stretch/>
                </pic:blipFill>
                <pic:spPr bwMode="auto">
                  <a:xfrm>
                    <a:off x="0" y="0"/>
                    <a:ext cx="143827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F29E6">
      <w:rPr>
        <w:rFonts w:ascii="Franklin Gothic Demi" w:hAnsi="Franklin Gothic Demi"/>
        <w:color w:val="353C7C"/>
        <w:sz w:val="16"/>
        <w:szCs w:val="16"/>
        <w:lang w:eastAsia="pt-BR"/>
      </w:rPr>
      <w:t>Programa de Pós-Graduação em...</w:t>
    </w:r>
  </w:p>
  <w:p w14:paraId="0CFF7510" w14:textId="77777777" w:rsidR="00EE68AE" w:rsidRDefault="00EE68AE" w:rsidP="00EE68AE">
    <w:pPr>
      <w:spacing w:after="0"/>
      <w:jc w:val="right"/>
      <w:rPr>
        <w:color w:val="353C7C"/>
        <w:sz w:val="16"/>
        <w:szCs w:val="16"/>
      </w:rPr>
    </w:pPr>
    <w:r>
      <w:rPr>
        <w:rFonts w:ascii="Franklin Gothic Demi" w:hAnsi="Franklin Gothic Demi"/>
        <w:color w:val="353C7C"/>
        <w:sz w:val="16"/>
        <w:szCs w:val="16"/>
      </w:rPr>
      <w:t>www</w:t>
    </w:r>
    <w:r>
      <w:rPr>
        <w:color w:val="353C7C"/>
        <w:sz w:val="16"/>
        <w:szCs w:val="16"/>
      </w:rPr>
      <w:t>.</w:t>
    </w:r>
    <w:r>
      <w:rPr>
        <w:rFonts w:ascii="Franklin Gothic Demi" w:hAnsi="Franklin Gothic Demi"/>
        <w:color w:val="353C7C"/>
        <w:sz w:val="16"/>
        <w:szCs w:val="16"/>
      </w:rPr>
      <w:t>uern</w:t>
    </w:r>
    <w:r>
      <w:rPr>
        <w:color w:val="353C7C"/>
        <w:sz w:val="16"/>
        <w:szCs w:val="16"/>
      </w:rPr>
      <w:t>.</w:t>
    </w:r>
    <w:r>
      <w:rPr>
        <w:rFonts w:ascii="Franklin Gothic Demi" w:hAnsi="Franklin Gothic Demi"/>
        <w:color w:val="353C7C"/>
        <w:sz w:val="16"/>
        <w:szCs w:val="16"/>
      </w:rPr>
      <w:t>br</w:t>
    </w:r>
  </w:p>
  <w:p w14:paraId="3F3A92F2" w14:textId="77777777" w:rsidR="00EE68AE" w:rsidRDefault="00EE6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E1A2F"/>
    <w:multiLevelType w:val="hybridMultilevel"/>
    <w:tmpl w:val="83B43A16"/>
    <w:lvl w:ilvl="0" w:tplc="CF1E4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F5755C"/>
    <w:multiLevelType w:val="hybridMultilevel"/>
    <w:tmpl w:val="FF342090"/>
    <w:lvl w:ilvl="0" w:tplc="1840A85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6B810EC5"/>
    <w:multiLevelType w:val="multilevel"/>
    <w:tmpl w:val="7F241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1414744">
    <w:abstractNumId w:val="2"/>
  </w:num>
  <w:num w:numId="2" w16cid:durableId="1925340508">
    <w:abstractNumId w:val="1"/>
  </w:num>
  <w:num w:numId="3" w16cid:durableId="1942685179">
    <w:abstractNumId w:val="0"/>
  </w:num>
  <w:num w:numId="4" w16cid:durableId="1121001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D3"/>
    <w:rsid w:val="00062A11"/>
    <w:rsid w:val="0007410C"/>
    <w:rsid w:val="00087705"/>
    <w:rsid w:val="00091BD0"/>
    <w:rsid w:val="00142DE8"/>
    <w:rsid w:val="00194A0C"/>
    <w:rsid w:val="001D295D"/>
    <w:rsid w:val="001D53A1"/>
    <w:rsid w:val="00234B94"/>
    <w:rsid w:val="00253DB1"/>
    <w:rsid w:val="002665DA"/>
    <w:rsid w:val="002A3BCE"/>
    <w:rsid w:val="002C1818"/>
    <w:rsid w:val="002E7005"/>
    <w:rsid w:val="00314018"/>
    <w:rsid w:val="00362F89"/>
    <w:rsid w:val="00391B98"/>
    <w:rsid w:val="003D1A8F"/>
    <w:rsid w:val="0044303A"/>
    <w:rsid w:val="00501FF0"/>
    <w:rsid w:val="00572579"/>
    <w:rsid w:val="00582155"/>
    <w:rsid w:val="005A67A1"/>
    <w:rsid w:val="005B5CD0"/>
    <w:rsid w:val="006016FC"/>
    <w:rsid w:val="0064581F"/>
    <w:rsid w:val="00655BF2"/>
    <w:rsid w:val="006A4165"/>
    <w:rsid w:val="006C498D"/>
    <w:rsid w:val="006E7D98"/>
    <w:rsid w:val="007445AF"/>
    <w:rsid w:val="00750E32"/>
    <w:rsid w:val="007A478A"/>
    <w:rsid w:val="007D24F0"/>
    <w:rsid w:val="00801FE5"/>
    <w:rsid w:val="00844FC5"/>
    <w:rsid w:val="00853BCE"/>
    <w:rsid w:val="00887224"/>
    <w:rsid w:val="00916907"/>
    <w:rsid w:val="009343D1"/>
    <w:rsid w:val="009A589A"/>
    <w:rsid w:val="00A00A4E"/>
    <w:rsid w:val="00A14473"/>
    <w:rsid w:val="00A21D06"/>
    <w:rsid w:val="00A869ED"/>
    <w:rsid w:val="00AC3FAE"/>
    <w:rsid w:val="00B41E31"/>
    <w:rsid w:val="00B573C1"/>
    <w:rsid w:val="00B76353"/>
    <w:rsid w:val="00B86509"/>
    <w:rsid w:val="00BF2587"/>
    <w:rsid w:val="00BF29E6"/>
    <w:rsid w:val="00C97E1C"/>
    <w:rsid w:val="00CD2C97"/>
    <w:rsid w:val="00D0348D"/>
    <w:rsid w:val="00D12455"/>
    <w:rsid w:val="00D16DD3"/>
    <w:rsid w:val="00D901CA"/>
    <w:rsid w:val="00DD5EE0"/>
    <w:rsid w:val="00E06634"/>
    <w:rsid w:val="00E3081B"/>
    <w:rsid w:val="00E33006"/>
    <w:rsid w:val="00E57F7C"/>
    <w:rsid w:val="00E62E75"/>
    <w:rsid w:val="00E6757F"/>
    <w:rsid w:val="00EA0B2C"/>
    <w:rsid w:val="00EC0700"/>
    <w:rsid w:val="00EC77F4"/>
    <w:rsid w:val="00EE54BC"/>
    <w:rsid w:val="00EE68AE"/>
    <w:rsid w:val="00F2047C"/>
    <w:rsid w:val="00F5146F"/>
    <w:rsid w:val="00F908D0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E44EC"/>
  <w15:docId w15:val="{A0F6AE66-13AD-4ED7-A71E-4DFC666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EF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5BF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0A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A769AA"/>
  </w:style>
  <w:style w:type="character" w:customStyle="1" w:styleId="RodapChar">
    <w:name w:val="Rodapé Char"/>
    <w:basedOn w:val="Fontepargpadro"/>
    <w:link w:val="Rodap1"/>
    <w:uiPriority w:val="99"/>
    <w:qFormat/>
    <w:rsid w:val="00A769AA"/>
  </w:style>
  <w:style w:type="character" w:customStyle="1" w:styleId="LinkdaInternet">
    <w:name w:val="Link da Internet"/>
    <w:basedOn w:val="Fontepargpadro"/>
    <w:uiPriority w:val="99"/>
    <w:unhideWhenUsed/>
    <w:rsid w:val="000029FD"/>
    <w:rPr>
      <w:color w:val="0563C1" w:themeColor="hyperlink"/>
      <w:u w:val="single"/>
    </w:rPr>
  </w:style>
  <w:style w:type="character" w:customStyle="1" w:styleId="WW8Num1z2">
    <w:name w:val="WW8Num1z2"/>
    <w:qFormat/>
    <w:rsid w:val="000029F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29F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D1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16DD3"/>
    <w:pPr>
      <w:spacing w:after="140" w:line="276" w:lineRule="auto"/>
    </w:pPr>
  </w:style>
  <w:style w:type="paragraph" w:styleId="Lista">
    <w:name w:val="List"/>
    <w:basedOn w:val="Corpodetexto"/>
    <w:rsid w:val="00D16DD3"/>
    <w:rPr>
      <w:rFonts w:cs="Arial"/>
    </w:rPr>
  </w:style>
  <w:style w:type="paragraph" w:customStyle="1" w:styleId="Legenda1">
    <w:name w:val="Legenda1"/>
    <w:basedOn w:val="Normal"/>
    <w:qFormat/>
    <w:rsid w:val="00D16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16DD3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D16DD3"/>
  </w:style>
  <w:style w:type="paragraph" w:customStyle="1" w:styleId="Cabealho1">
    <w:name w:val="Cabeçalho1"/>
    <w:basedOn w:val="Normal"/>
    <w:link w:val="CabealhoChar"/>
    <w:uiPriority w:val="99"/>
    <w:unhideWhenUsed/>
    <w:rsid w:val="00A769A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A769A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29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D16DD3"/>
  </w:style>
  <w:style w:type="character" w:customStyle="1" w:styleId="Ttulo3Char">
    <w:name w:val="Título 3 Char"/>
    <w:basedOn w:val="Fontepargpadro"/>
    <w:link w:val="Ttulo3"/>
    <w:uiPriority w:val="9"/>
    <w:qFormat/>
    <w:rsid w:val="00655BF2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655BF2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horndale"/>
      <w:color w:val="00000A"/>
      <w:sz w:val="24"/>
      <w:szCs w:val="20"/>
      <w:lang w:eastAsia="zh-CN"/>
    </w:rPr>
  </w:style>
  <w:style w:type="paragraph" w:styleId="Cabealho">
    <w:name w:val="header"/>
    <w:basedOn w:val="Normal"/>
    <w:link w:val="CabealhoChar1"/>
    <w:uiPriority w:val="99"/>
    <w:unhideWhenUsed/>
    <w:rsid w:val="00EE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E68AE"/>
  </w:style>
  <w:style w:type="paragraph" w:styleId="Rodap">
    <w:name w:val="footer"/>
    <w:basedOn w:val="Normal"/>
    <w:link w:val="RodapChar1"/>
    <w:uiPriority w:val="99"/>
    <w:unhideWhenUsed/>
    <w:rsid w:val="00EE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E68AE"/>
  </w:style>
  <w:style w:type="character" w:customStyle="1" w:styleId="Ttulo9Char">
    <w:name w:val="Título 9 Char"/>
    <w:basedOn w:val="Fontepargpadro"/>
    <w:link w:val="Ttulo9"/>
    <w:uiPriority w:val="9"/>
    <w:semiHidden/>
    <w:rsid w:val="00A00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tedodatabela">
    <w:name w:val="Conteúdo da tabela"/>
    <w:basedOn w:val="Normal"/>
    <w:rsid w:val="00A00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29E6"/>
    <w:rPr>
      <w:color w:val="0563C1" w:themeColor="hyperlink"/>
      <w:u w:val="single"/>
    </w:rPr>
  </w:style>
  <w:style w:type="character" w:styleId="Forte">
    <w:name w:val="Strong"/>
    <w:basedOn w:val="Fontepargpadro"/>
    <w:qFormat/>
    <w:rsid w:val="00BF29E6"/>
    <w:rPr>
      <w:b/>
      <w:bCs/>
    </w:rPr>
  </w:style>
  <w:style w:type="paragraph" w:customStyle="1" w:styleId="Textbody">
    <w:name w:val="Text body"/>
    <w:basedOn w:val="Normal"/>
    <w:rsid w:val="00E066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E0663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ue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F683-6E35-4969-96ED-0D6B7BEE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Dweynny Rodrigues Filgueira Gê</dc:creator>
  <cp:lastModifiedBy>Francisco Felipe</cp:lastModifiedBy>
  <cp:revision>6</cp:revision>
  <cp:lastPrinted>2019-12-10T11:44:00Z</cp:lastPrinted>
  <dcterms:created xsi:type="dcterms:W3CDTF">2022-03-17T15:07:00Z</dcterms:created>
  <dcterms:modified xsi:type="dcterms:W3CDTF">2023-03-13T16:01:00Z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