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B497" w14:textId="77777777" w:rsidR="000B4B26" w:rsidRPr="00755E84" w:rsidRDefault="000B4B26" w:rsidP="000B4B26">
      <w:pPr>
        <w:pStyle w:val="Standard"/>
        <w:jc w:val="center"/>
        <w:rPr>
          <w:rFonts w:asciiTheme="minorHAnsi" w:hAnsiTheme="minorHAnsi" w:cstheme="minorHAnsi"/>
          <w:color w:val="auto"/>
        </w:rPr>
      </w:pPr>
      <w:bookmarkStart w:id="0" w:name="_Hlk179191154"/>
      <w:r w:rsidRPr="00755E84">
        <w:rPr>
          <w:rFonts w:asciiTheme="minorHAnsi" w:eastAsia="Times New Roman" w:hAnsiTheme="minorHAnsi" w:cstheme="minorHAnsi"/>
          <w:b/>
          <w:bCs/>
          <w:color w:val="auto"/>
          <w:sz w:val="20"/>
          <w:szCs w:val="20"/>
          <w:lang w:eastAsia="pt-BR"/>
        </w:rPr>
        <w:t>ANEXO I – FICHA DE PONTUAÇÃO PARA ANÁLISE DE CURRÍCULO</w:t>
      </w:r>
    </w:p>
    <w:p w14:paraId="2974F1F4" w14:textId="77777777" w:rsidR="000B4B26" w:rsidRPr="00755E84" w:rsidRDefault="000B4B26" w:rsidP="000B4B26">
      <w:pPr>
        <w:pStyle w:val="Standard"/>
        <w:jc w:val="center"/>
        <w:rPr>
          <w:rFonts w:asciiTheme="minorHAnsi" w:eastAsia="Times New Roman" w:hAnsiTheme="minorHAnsi" w:cstheme="minorHAnsi"/>
          <w:b/>
          <w:bCs/>
          <w:color w:val="auto"/>
          <w:sz w:val="20"/>
          <w:szCs w:val="20"/>
          <w:lang w:eastAsia="pt-BR"/>
        </w:rPr>
      </w:pPr>
    </w:p>
    <w:tbl>
      <w:tblPr>
        <w:tblW w:w="10659" w:type="dxa"/>
        <w:tblInd w:w="-617" w:type="dxa"/>
        <w:tblLayout w:type="fixed"/>
        <w:tblCellMar>
          <w:top w:w="57" w:type="dxa"/>
          <w:left w:w="2" w:type="dxa"/>
          <w:bottom w:w="57" w:type="dxa"/>
          <w:right w:w="57" w:type="dxa"/>
        </w:tblCellMar>
        <w:tblLook w:val="0000" w:firstRow="0" w:lastRow="0" w:firstColumn="0" w:lastColumn="0" w:noHBand="0" w:noVBand="0"/>
      </w:tblPr>
      <w:tblGrid>
        <w:gridCol w:w="281"/>
        <w:gridCol w:w="6068"/>
        <w:gridCol w:w="3574"/>
        <w:gridCol w:w="736"/>
      </w:tblGrid>
      <w:tr w:rsidR="000B4B26" w:rsidRPr="00755E84" w14:paraId="4FBE0E40"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672E31A" w14:textId="77777777" w:rsidR="000B4B26" w:rsidRPr="00755E84" w:rsidRDefault="000B4B26" w:rsidP="00B46AB9">
            <w:pPr>
              <w:pStyle w:val="Standard"/>
              <w:widowControl w:val="0"/>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Nº</w:t>
            </w:r>
          </w:p>
        </w:tc>
        <w:tc>
          <w:tcPr>
            <w:tcW w:w="6067" w:type="dxa"/>
            <w:tcBorders>
              <w:top w:val="single" w:sz="2" w:space="0" w:color="000001"/>
              <w:left w:val="single" w:sz="2" w:space="0" w:color="000001"/>
              <w:bottom w:val="single" w:sz="2" w:space="0" w:color="000001"/>
            </w:tcBorders>
            <w:shd w:val="clear" w:color="auto" w:fill="FFFFFF"/>
            <w:vAlign w:val="center"/>
          </w:tcPr>
          <w:p w14:paraId="007F1E89" w14:textId="77777777" w:rsidR="000B4B26" w:rsidRPr="00755E84" w:rsidRDefault="000B4B26" w:rsidP="00B46AB9">
            <w:pPr>
              <w:pStyle w:val="Standard"/>
              <w:widowControl w:val="0"/>
              <w:jc w:val="center"/>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TÓPICOS E LIMITES</w:t>
            </w:r>
          </w:p>
        </w:tc>
        <w:tc>
          <w:tcPr>
            <w:tcW w:w="3574" w:type="dxa"/>
            <w:tcBorders>
              <w:top w:val="single" w:sz="2" w:space="0" w:color="000001"/>
              <w:left w:val="single" w:sz="2" w:space="0" w:color="000001"/>
              <w:bottom w:val="single" w:sz="2" w:space="0" w:color="000001"/>
            </w:tcBorders>
            <w:shd w:val="clear" w:color="auto" w:fill="FFFFFF"/>
            <w:vAlign w:val="center"/>
          </w:tcPr>
          <w:p w14:paraId="27C32931" w14:textId="77777777" w:rsidR="000B4B26" w:rsidRPr="00755E84" w:rsidRDefault="000B4B26" w:rsidP="00B46AB9">
            <w:pPr>
              <w:pStyle w:val="Standard"/>
              <w:widowControl w:val="0"/>
              <w:jc w:val="center"/>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PONTUAÇÃO / ESPECIFICAÇÃO</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50FF1DB" w14:textId="77777777" w:rsidR="000B4B26" w:rsidRPr="00755E84" w:rsidRDefault="000B4B26" w:rsidP="00B46AB9">
            <w:pPr>
              <w:pStyle w:val="Standard"/>
              <w:widowControl w:val="0"/>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 xml:space="preserve">PONTOS </w:t>
            </w:r>
          </w:p>
        </w:tc>
      </w:tr>
      <w:tr w:rsidR="000B4B26" w:rsidRPr="00755E84" w14:paraId="2634776D" w14:textId="77777777" w:rsidTr="00B46AB9">
        <w:trPr>
          <w:trHeight w:val="63"/>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49358B79" w14:textId="77777777" w:rsidR="000B4B26" w:rsidRPr="00755E84" w:rsidRDefault="000B4B26" w:rsidP="00B46AB9">
            <w:pPr>
              <w:pStyle w:val="Ttulo1"/>
              <w:shd w:val="clear" w:color="auto" w:fill="DDDDDD"/>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bidi="hi-IN"/>
              </w:rPr>
              <w:t>GRUPO 01 - FORMAÇÃO ACADÊMICA/TITULAÇÃO</w:t>
            </w:r>
          </w:p>
        </w:tc>
      </w:tr>
      <w:tr w:rsidR="000B4B26" w:rsidRPr="00755E84" w14:paraId="4ECDB113"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5D65B9A" w14:textId="77777777" w:rsidR="000B4B26" w:rsidRPr="00755E84" w:rsidRDefault="000B4B26" w:rsidP="00B46AB9">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4B84F5F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Pós-graduação em nível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46DCE87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10 pontos por título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3CEC7A4"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31D2A73C"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40EFF3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0E61CE9B"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 xml:space="preserve">Pós-graduação em nível de mestrado </w:t>
            </w:r>
            <w:bookmarkStart w:id="1" w:name="__DdeLink__3600_1828424355"/>
            <w:bookmarkEnd w:id="1"/>
            <w:r w:rsidRPr="00755E84">
              <w:rPr>
                <w:rFonts w:asciiTheme="minorHAnsi" w:eastAsia="Times New Roman" w:hAnsiTheme="minorHAnsi" w:cstheme="minorHAnsi"/>
                <w:color w:val="auto"/>
                <w:sz w:val="16"/>
                <w:szCs w:val="16"/>
                <w:lang w:eastAsia="pt-BR"/>
              </w:rPr>
              <w:t>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593FB9D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20 pontos por título e no máximo 20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CC878E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C7E40E7"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9666B8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693920B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Pós-graduação em nível de doutorado 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4FA90FA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40 pontos por título e no máximo 40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3CB621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0BF3B955" w14:textId="77777777" w:rsidTr="00B46AB9">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28CBB22" w14:textId="77777777" w:rsidR="000B4B26" w:rsidRPr="00755E84" w:rsidRDefault="000B4B26" w:rsidP="00B46AB9">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02 - ATIVIDADES DIDÁTICAS E/OU PROFISSIONAIS</w:t>
            </w:r>
          </w:p>
        </w:tc>
      </w:tr>
      <w:tr w:rsidR="000B4B26" w:rsidRPr="00755E84" w14:paraId="134E6125"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019AB4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13CC7B84"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Exercício de magistério em curso de educação superior na área do concurso ou em área afim. Para efeito de pontuação, não será considerada fração de semestre.</w:t>
            </w:r>
          </w:p>
        </w:tc>
        <w:tc>
          <w:tcPr>
            <w:tcW w:w="3574" w:type="dxa"/>
            <w:tcBorders>
              <w:top w:val="single" w:sz="2" w:space="0" w:color="000001"/>
              <w:left w:val="single" w:sz="2" w:space="0" w:color="000001"/>
              <w:bottom w:val="single" w:sz="2" w:space="0" w:color="000001"/>
            </w:tcBorders>
            <w:shd w:val="clear" w:color="auto" w:fill="FFFFFF"/>
            <w:vAlign w:val="center"/>
          </w:tcPr>
          <w:p w14:paraId="26AB3DB0" w14:textId="77777777" w:rsidR="000B4B26" w:rsidRPr="00755E84" w:rsidRDefault="000B4B26" w:rsidP="00B46AB9">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2 pontos por semestre letivo, sem superposição de tempo,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26A4E6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07CF33AC"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0F183DC"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0C5C6A56" w14:textId="77777777" w:rsidR="000B4B26" w:rsidRPr="00755E84" w:rsidRDefault="000B4B26" w:rsidP="00B46AB9">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Exercício de atividade de nível superior ou magistério na Educação Básica ou Profissional, não cumulativa com outras quaisquer no mesmo período, na administração pública ou privada, em empregos/cargos especializados na área objeto do concurso ou em área afim. Das atividades em questão estão excluídas as atividades no exercício do magistério superior. Para efeitos de pontuação, não serão contabilizadas frações de ano.</w:t>
            </w:r>
          </w:p>
        </w:tc>
        <w:tc>
          <w:tcPr>
            <w:tcW w:w="3574" w:type="dxa"/>
            <w:tcBorders>
              <w:top w:val="single" w:sz="2" w:space="0" w:color="000001"/>
              <w:left w:val="single" w:sz="2" w:space="0" w:color="000001"/>
              <w:bottom w:val="single" w:sz="2" w:space="0" w:color="000001"/>
            </w:tcBorders>
            <w:shd w:val="clear" w:color="auto" w:fill="FFFFFF"/>
            <w:vAlign w:val="center"/>
          </w:tcPr>
          <w:p w14:paraId="50682FCC"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ano, sem superposição de tempo,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7FE74A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34F708D1"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2FDF5A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53C5A29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concluída de trabalho final de graduação ou iniciação científica.</w:t>
            </w:r>
          </w:p>
        </w:tc>
        <w:tc>
          <w:tcPr>
            <w:tcW w:w="3574" w:type="dxa"/>
            <w:tcBorders>
              <w:top w:val="single" w:sz="2" w:space="0" w:color="000001"/>
              <w:left w:val="single" w:sz="2" w:space="0" w:color="000001"/>
              <w:bottom w:val="single" w:sz="2" w:space="0" w:color="000001"/>
            </w:tcBorders>
            <w:shd w:val="clear" w:color="auto" w:fill="FFFFFF"/>
            <w:vAlign w:val="center"/>
          </w:tcPr>
          <w:p w14:paraId="5FFA768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orientação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A221CA"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72620E0"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41A09E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75F9A8F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concluída de trabalho final de pós-graduação lato sensu.</w:t>
            </w:r>
          </w:p>
        </w:tc>
        <w:tc>
          <w:tcPr>
            <w:tcW w:w="3574" w:type="dxa"/>
            <w:tcBorders>
              <w:top w:val="single" w:sz="2" w:space="0" w:color="000001"/>
              <w:left w:val="single" w:sz="2" w:space="0" w:color="000001"/>
              <w:bottom w:val="single" w:sz="2" w:space="0" w:color="000001"/>
            </w:tcBorders>
            <w:shd w:val="clear" w:color="auto" w:fill="FFFFFF"/>
            <w:vAlign w:val="center"/>
          </w:tcPr>
          <w:p w14:paraId="05D32C3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orientação e no máximo 4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15363B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78C1ACC7"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CC81BB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43DB723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de mestrado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54B8F60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orientação e no máximo 8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6C2584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7D938F44"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90E3A5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71E0F2B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de doutorado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5DCD6CB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3 pontos por orientação e no máximo 12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CD1897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0AA4D0EA"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0EC194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1C921F6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palestrante, conferencista ou debatedor em evento científico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2CCB296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participação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9011C3C"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C27173F"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FEF4D70"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4A7AB6E0"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Apresentação oral em eventos científicos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60C68C82"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participação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C094EF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5FC3209B"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2B3AA99"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09</w:t>
            </w:r>
          </w:p>
        </w:tc>
        <w:tc>
          <w:tcPr>
            <w:tcW w:w="6067" w:type="dxa"/>
            <w:tcBorders>
              <w:top w:val="single" w:sz="2" w:space="0" w:color="000001"/>
              <w:left w:val="single" w:sz="2" w:space="0" w:color="000001"/>
              <w:bottom w:val="single" w:sz="2" w:space="0" w:color="000001"/>
            </w:tcBorders>
            <w:shd w:val="clear" w:color="auto" w:fill="FFFFFF"/>
            <w:vAlign w:val="center"/>
          </w:tcPr>
          <w:p w14:paraId="11A479D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curso de graduação.</w:t>
            </w:r>
          </w:p>
        </w:tc>
        <w:tc>
          <w:tcPr>
            <w:tcW w:w="3574" w:type="dxa"/>
            <w:tcBorders>
              <w:top w:val="single" w:sz="2" w:space="0" w:color="000001"/>
              <w:left w:val="single" w:sz="2" w:space="0" w:color="000001"/>
              <w:bottom w:val="single" w:sz="2" w:space="0" w:color="000001"/>
            </w:tcBorders>
            <w:shd w:val="clear" w:color="auto" w:fill="FFFFFF"/>
            <w:vAlign w:val="center"/>
          </w:tcPr>
          <w:p w14:paraId="6DE2E0C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3D7256A"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31F59E0C"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BC6D6F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10</w:t>
            </w:r>
          </w:p>
        </w:tc>
        <w:tc>
          <w:tcPr>
            <w:tcW w:w="6067" w:type="dxa"/>
            <w:tcBorders>
              <w:top w:val="single" w:sz="2" w:space="0" w:color="000001"/>
              <w:left w:val="single" w:sz="2" w:space="0" w:color="000001"/>
              <w:bottom w:val="single" w:sz="2" w:space="0" w:color="000001"/>
            </w:tcBorders>
            <w:shd w:val="clear" w:color="auto" w:fill="FFFFFF"/>
            <w:vAlign w:val="center"/>
          </w:tcPr>
          <w:p w14:paraId="76328B5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curso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0C1863D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EBC1EC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61A4C49B"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6BCFF7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11</w:t>
            </w:r>
          </w:p>
        </w:tc>
        <w:tc>
          <w:tcPr>
            <w:tcW w:w="6067" w:type="dxa"/>
            <w:tcBorders>
              <w:top w:val="single" w:sz="2" w:space="0" w:color="000001"/>
              <w:left w:val="single" w:sz="2" w:space="0" w:color="000001"/>
              <w:bottom w:val="single" w:sz="2" w:space="0" w:color="000001"/>
            </w:tcBorders>
            <w:shd w:val="clear" w:color="auto" w:fill="FFFFFF"/>
            <w:vAlign w:val="center"/>
          </w:tcPr>
          <w:p w14:paraId="0BA12830"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mestrado.</w:t>
            </w:r>
          </w:p>
        </w:tc>
        <w:tc>
          <w:tcPr>
            <w:tcW w:w="3574" w:type="dxa"/>
            <w:tcBorders>
              <w:top w:val="single" w:sz="2" w:space="0" w:color="000001"/>
              <w:left w:val="single" w:sz="2" w:space="0" w:color="000001"/>
              <w:bottom w:val="single" w:sz="2" w:space="0" w:color="000001"/>
            </w:tcBorders>
            <w:shd w:val="clear" w:color="auto" w:fill="FFFFFF"/>
            <w:vAlign w:val="center"/>
          </w:tcPr>
          <w:p w14:paraId="408F768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banca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AC20E20"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5F26C8C2"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917462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12</w:t>
            </w:r>
          </w:p>
        </w:tc>
        <w:tc>
          <w:tcPr>
            <w:tcW w:w="6067" w:type="dxa"/>
            <w:tcBorders>
              <w:top w:val="single" w:sz="2" w:space="0" w:color="000001"/>
              <w:left w:val="single" w:sz="2" w:space="0" w:color="000001"/>
              <w:bottom w:val="single" w:sz="2" w:space="0" w:color="000001"/>
            </w:tcBorders>
            <w:shd w:val="clear" w:color="auto" w:fill="FFFFFF"/>
            <w:vAlign w:val="center"/>
          </w:tcPr>
          <w:p w14:paraId="5CEA0EF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doutorado.</w:t>
            </w:r>
          </w:p>
        </w:tc>
        <w:tc>
          <w:tcPr>
            <w:tcW w:w="3574" w:type="dxa"/>
            <w:tcBorders>
              <w:top w:val="single" w:sz="2" w:space="0" w:color="000001"/>
              <w:left w:val="single" w:sz="2" w:space="0" w:color="000001"/>
              <w:bottom w:val="single" w:sz="2" w:space="0" w:color="000001"/>
            </w:tcBorders>
            <w:shd w:val="clear" w:color="auto" w:fill="FFFFFF"/>
            <w:vAlign w:val="center"/>
          </w:tcPr>
          <w:p w14:paraId="1A4D15AA"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1,5 ponto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A44DED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245AFC9" w14:textId="77777777" w:rsidTr="00B46AB9">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DF099B5" w14:textId="77777777" w:rsidR="000B4B26" w:rsidRPr="00755E84" w:rsidRDefault="000B4B26" w:rsidP="00B46AB9">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03 - PRODUÇÃO CIENTÍFICA, TÉCNICA, ARTÍSTICA E CULTURAL</w:t>
            </w:r>
          </w:p>
        </w:tc>
      </w:tr>
      <w:tr w:rsidR="000B4B26" w:rsidRPr="00755E84" w14:paraId="26000E04"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67595C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67FEB78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completa em anais de evento regional, nacional, ou internacional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31D3622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56A31AA"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6F9E17BD"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B267F5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3EEF851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Artigos científicos/artístico em jornal ou revista com conselho editorial ou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05D2B462"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5EB6F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26B87F90"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F01B129"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1EF64358"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artigo científico em periódicos nacional ou internacionais indexados pela CAPES.</w:t>
            </w:r>
          </w:p>
        </w:tc>
        <w:tc>
          <w:tcPr>
            <w:tcW w:w="3574" w:type="dxa"/>
            <w:tcBorders>
              <w:top w:val="single" w:sz="2" w:space="0" w:color="000001"/>
              <w:left w:val="single" w:sz="2" w:space="0" w:color="000001"/>
              <w:bottom w:val="single" w:sz="2" w:space="0" w:color="000001"/>
            </w:tcBorders>
            <w:shd w:val="clear" w:color="auto" w:fill="FFFFFF"/>
            <w:vAlign w:val="center"/>
          </w:tcPr>
          <w:p w14:paraId="68824B7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artigo e no máximo 16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9957BBA"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3189E41E"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F028DDC"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7008DC8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livro didático/técnico/científico com ISBN de autoria exclusiva do(a) candidato(a).</w:t>
            </w:r>
          </w:p>
          <w:p w14:paraId="1F011C4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c>
          <w:tcPr>
            <w:tcW w:w="3574" w:type="dxa"/>
            <w:tcBorders>
              <w:top w:val="single" w:sz="2" w:space="0" w:color="000001"/>
              <w:left w:val="single" w:sz="2" w:space="0" w:color="000001"/>
              <w:bottom w:val="single" w:sz="2" w:space="0" w:color="000001"/>
            </w:tcBorders>
            <w:shd w:val="clear" w:color="auto" w:fill="FFFFFF"/>
            <w:vAlign w:val="center"/>
          </w:tcPr>
          <w:p w14:paraId="08A7C08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2,5 pontos por livro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915C2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12DD397D"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2012E7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52603D5B"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livro didático/técnico/científico com ISBN em coautoria ou publicação de capítulo de livro.</w:t>
            </w:r>
          </w:p>
        </w:tc>
        <w:tc>
          <w:tcPr>
            <w:tcW w:w="3574" w:type="dxa"/>
            <w:tcBorders>
              <w:top w:val="single" w:sz="2" w:space="0" w:color="000001"/>
              <w:left w:val="single" w:sz="2" w:space="0" w:color="000001"/>
              <w:bottom w:val="single" w:sz="2" w:space="0" w:color="000001"/>
            </w:tcBorders>
            <w:shd w:val="clear" w:color="auto" w:fill="FFFFFF"/>
            <w:vAlign w:val="center"/>
          </w:tcPr>
          <w:p w14:paraId="511EB9C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publicação e no máximo 7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2C8F7F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72DFC3E5"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BF32ED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4B583A41"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Registro de software e depósito de patente (protocolo de registro ou depósito).</w:t>
            </w:r>
          </w:p>
        </w:tc>
        <w:tc>
          <w:tcPr>
            <w:tcW w:w="3574" w:type="dxa"/>
            <w:tcBorders>
              <w:top w:val="single" w:sz="2" w:space="0" w:color="000001"/>
              <w:left w:val="single" w:sz="2" w:space="0" w:color="000001"/>
              <w:bottom w:val="single" w:sz="2" w:space="0" w:color="000001"/>
            </w:tcBorders>
            <w:shd w:val="clear" w:color="auto" w:fill="FFFFFF"/>
            <w:vAlign w:val="center"/>
          </w:tcPr>
          <w:p w14:paraId="12BFB52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F9504A3"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14813FEE"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D6B0A80"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5E7E8FF6"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Tradução de livro didático/técnico/científico publicada com ISBN.</w:t>
            </w:r>
          </w:p>
        </w:tc>
        <w:tc>
          <w:tcPr>
            <w:tcW w:w="3574" w:type="dxa"/>
            <w:tcBorders>
              <w:top w:val="single" w:sz="2" w:space="0" w:color="000001"/>
              <w:left w:val="single" w:sz="2" w:space="0" w:color="000001"/>
              <w:bottom w:val="single" w:sz="2" w:space="0" w:color="000001"/>
            </w:tcBorders>
            <w:shd w:val="clear" w:color="auto" w:fill="FFFFFF"/>
            <w:vAlign w:val="center"/>
          </w:tcPr>
          <w:p w14:paraId="3865CAC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livro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421ECAC"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7CF0544D"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D7E3ED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2F3D8C7B"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Produção artística/cultural.</w:t>
            </w:r>
          </w:p>
        </w:tc>
        <w:tc>
          <w:tcPr>
            <w:tcW w:w="3574" w:type="dxa"/>
            <w:tcBorders>
              <w:top w:val="single" w:sz="2" w:space="0" w:color="000001"/>
              <w:left w:val="single" w:sz="2" w:space="0" w:color="000001"/>
              <w:bottom w:val="single" w:sz="2" w:space="0" w:color="000001"/>
            </w:tcBorders>
            <w:shd w:val="clear" w:color="auto" w:fill="FFFFFF"/>
            <w:vAlign w:val="center"/>
          </w:tcPr>
          <w:p w14:paraId="6743245F"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produção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5D73A9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8555B82" w14:textId="77777777" w:rsidTr="00B46AB9">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ADF01D0" w14:textId="77777777" w:rsidR="000B4B26" w:rsidRPr="00755E84" w:rsidRDefault="000B4B26" w:rsidP="00B46AB9">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04 - OUTROS TÍTULOS</w:t>
            </w:r>
          </w:p>
        </w:tc>
      </w:tr>
      <w:tr w:rsidR="000B4B26" w:rsidRPr="00755E84" w14:paraId="0CEDA6F9"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DA466F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770FCCC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Aprovação em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3430CCF5"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aprovação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33AFD7"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0BC46F85"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42B4619"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5B2CE3E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processo seletivo para professor temporário/substituto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6430F9C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banca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5EC0D3B"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4DC80B42" w14:textId="77777777" w:rsidTr="00B46AB9">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9F7080D"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64FCA02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A99ED29"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E2C1FAE" w14:textId="77777777" w:rsidR="000B4B26" w:rsidRPr="00755E84" w:rsidRDefault="000B4B26" w:rsidP="00B46AB9">
            <w:pPr>
              <w:pStyle w:val="Standard"/>
              <w:widowControl w:val="0"/>
              <w:jc w:val="both"/>
              <w:rPr>
                <w:rFonts w:asciiTheme="minorHAnsi" w:eastAsia="Times New Roman" w:hAnsiTheme="minorHAnsi" w:cstheme="minorHAnsi"/>
                <w:color w:val="auto"/>
                <w:sz w:val="16"/>
                <w:szCs w:val="16"/>
                <w:lang w:eastAsia="pt-BR"/>
              </w:rPr>
            </w:pPr>
          </w:p>
        </w:tc>
      </w:tr>
      <w:tr w:rsidR="000B4B26" w:rsidRPr="00755E84" w14:paraId="35BBB223" w14:textId="77777777" w:rsidTr="00B46AB9">
        <w:trPr>
          <w:trHeight w:val="20"/>
        </w:trPr>
        <w:tc>
          <w:tcPr>
            <w:tcW w:w="6348" w:type="dxa"/>
            <w:gridSpan w:val="2"/>
            <w:tcBorders>
              <w:top w:val="single" w:sz="2" w:space="0" w:color="000001"/>
              <w:left w:val="single" w:sz="2" w:space="0" w:color="000001"/>
              <w:bottom w:val="single" w:sz="2" w:space="0" w:color="000001"/>
            </w:tcBorders>
            <w:shd w:val="clear" w:color="auto" w:fill="FFFFFF"/>
            <w:vAlign w:val="center"/>
          </w:tcPr>
          <w:p w14:paraId="0E64D3E6" w14:textId="77777777" w:rsidR="000B4B26" w:rsidRPr="00755E84" w:rsidRDefault="000B4B26" w:rsidP="00B46AB9">
            <w:pPr>
              <w:pStyle w:val="Standard"/>
              <w:widowControl w:val="0"/>
              <w:shd w:val="clear" w:color="auto" w:fill="DDDDDD"/>
              <w:jc w:val="right"/>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TOTAL</w:t>
            </w:r>
          </w:p>
        </w:tc>
        <w:tc>
          <w:tcPr>
            <w:tcW w:w="3574" w:type="dxa"/>
            <w:tcBorders>
              <w:top w:val="single" w:sz="2" w:space="0" w:color="000001"/>
              <w:left w:val="single" w:sz="2" w:space="0" w:color="000001"/>
              <w:bottom w:val="single" w:sz="2" w:space="0" w:color="000001"/>
            </w:tcBorders>
            <w:shd w:val="clear" w:color="auto" w:fill="FFFFFF"/>
            <w:vAlign w:val="center"/>
          </w:tcPr>
          <w:p w14:paraId="4D21C7C4" w14:textId="77777777" w:rsidR="000B4B26" w:rsidRPr="00755E84" w:rsidRDefault="000B4B26" w:rsidP="00B46AB9">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Máximo de 210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3F9804C" w14:textId="77777777" w:rsidR="000B4B26" w:rsidRPr="00755E84" w:rsidRDefault="000B4B26" w:rsidP="00B46AB9">
            <w:pPr>
              <w:pStyle w:val="Standard"/>
              <w:widowControl w:val="0"/>
              <w:jc w:val="both"/>
              <w:rPr>
                <w:rFonts w:asciiTheme="minorHAnsi" w:eastAsia="Times New Roman" w:hAnsiTheme="minorHAnsi" w:cstheme="minorHAnsi"/>
                <w:b/>
                <w:bCs/>
                <w:color w:val="auto"/>
                <w:sz w:val="16"/>
                <w:szCs w:val="16"/>
                <w:lang w:eastAsia="pt-BR"/>
              </w:rPr>
            </w:pPr>
          </w:p>
        </w:tc>
      </w:tr>
      <w:tr w:rsidR="000B4B26" w:rsidRPr="00755E84" w14:paraId="2D5EBDAE" w14:textId="77777777" w:rsidTr="00B46AB9">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7CADA9F9" w14:textId="77777777" w:rsidR="000B4B26" w:rsidRPr="00755E84" w:rsidRDefault="000B4B26" w:rsidP="00B46AB9">
            <w:pPr>
              <w:pStyle w:val="Standard"/>
              <w:widowControl w:val="0"/>
              <w:jc w:val="both"/>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color w:val="auto"/>
                <w:sz w:val="16"/>
                <w:szCs w:val="16"/>
                <w:lang w:eastAsia="pt-BR"/>
              </w:rPr>
              <w:t xml:space="preserve">As comprovações devem vir organizadas conforme esta ordem de grupos e itens. Para pontuação, serão consideradas as atividades expressas nos Grupos 02, 03 e 04 deste Anexo I que tenham sido realizadas nos últimos 3 (três) anos à publicação deste Edital. A pontuação referente ao Grupo 01, que trata da formação acadêmica, não está limitada ao </w:t>
            </w:r>
            <w:proofErr w:type="gramStart"/>
            <w:r w:rsidRPr="00755E84">
              <w:rPr>
                <w:rFonts w:asciiTheme="minorHAnsi" w:eastAsia="Times New Roman" w:hAnsiTheme="minorHAnsi" w:cstheme="minorHAnsi"/>
                <w:color w:val="auto"/>
                <w:sz w:val="16"/>
                <w:szCs w:val="16"/>
                <w:lang w:eastAsia="pt-BR"/>
              </w:rPr>
              <w:t>período de tempo</w:t>
            </w:r>
            <w:proofErr w:type="gramEnd"/>
            <w:r w:rsidRPr="00755E84">
              <w:rPr>
                <w:rFonts w:asciiTheme="minorHAnsi" w:eastAsia="Times New Roman" w:hAnsiTheme="minorHAnsi" w:cstheme="minorHAnsi"/>
                <w:color w:val="auto"/>
                <w:sz w:val="16"/>
                <w:szCs w:val="16"/>
                <w:lang w:eastAsia="pt-BR"/>
              </w:rPr>
              <w:t xml:space="preserve"> citado no item 6.2.</w:t>
            </w:r>
          </w:p>
        </w:tc>
      </w:tr>
    </w:tbl>
    <w:p w14:paraId="4ED9F59B" w14:textId="77777777" w:rsidR="000B4B26" w:rsidRPr="00755E84" w:rsidRDefault="000B4B26" w:rsidP="000B4B26">
      <w:pPr>
        <w:pStyle w:val="Standard"/>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lastRenderedPageBreak/>
        <w:t>ANEXO II – FICHA DE AVALIAÇÃO INDIVIDUAL PARA A PROVA DIDÁTICA</w:t>
      </w:r>
    </w:p>
    <w:p w14:paraId="1AB02961"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p>
    <w:p w14:paraId="7330418E"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CANDIDATO(A):</w:t>
      </w:r>
    </w:p>
    <w:p w14:paraId="1D4FE431" w14:textId="77777777" w:rsidR="000B4B26" w:rsidRPr="00755E84" w:rsidRDefault="000B4B26" w:rsidP="000B4B26">
      <w:pPr>
        <w:pStyle w:val="Standard"/>
        <w:jc w:val="both"/>
        <w:rPr>
          <w:rFonts w:asciiTheme="minorHAnsi" w:hAnsiTheme="minorHAnsi" w:cstheme="minorHAnsi"/>
          <w:color w:val="auto"/>
          <w:sz w:val="20"/>
          <w:szCs w:val="20"/>
        </w:rPr>
      </w:pPr>
    </w:p>
    <w:p w14:paraId="1CF1EC2B"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ÁREA:</w:t>
      </w:r>
    </w:p>
    <w:p w14:paraId="07FDE239" w14:textId="77777777" w:rsidR="000B4B26" w:rsidRPr="00755E84" w:rsidRDefault="000B4B26" w:rsidP="000B4B26">
      <w:pPr>
        <w:pStyle w:val="Standard"/>
        <w:jc w:val="both"/>
        <w:rPr>
          <w:rFonts w:asciiTheme="minorHAnsi" w:hAnsiTheme="minorHAnsi" w:cstheme="minorHAnsi"/>
          <w:color w:val="auto"/>
          <w:sz w:val="20"/>
          <w:szCs w:val="20"/>
        </w:rPr>
      </w:pPr>
    </w:p>
    <w:p w14:paraId="31DC6BD1"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TEMA DA AULA (PONTO SORTEADO):</w:t>
      </w:r>
    </w:p>
    <w:p w14:paraId="7020F2DC" w14:textId="77777777" w:rsidR="000B4B26" w:rsidRPr="00755E84" w:rsidRDefault="000B4B26" w:rsidP="000B4B26">
      <w:pPr>
        <w:pStyle w:val="Standard"/>
        <w:jc w:val="both"/>
        <w:rPr>
          <w:rFonts w:asciiTheme="minorHAnsi" w:hAnsiTheme="minorHAnsi" w:cstheme="minorHAnsi"/>
          <w:color w:val="auto"/>
          <w:sz w:val="20"/>
          <w:szCs w:val="20"/>
        </w:rPr>
      </w:pPr>
    </w:p>
    <w:p w14:paraId="3B11DC21"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DATA:</w:t>
      </w:r>
    </w:p>
    <w:p w14:paraId="3736C1B8" w14:textId="77777777" w:rsidR="000B4B26" w:rsidRPr="00755E84" w:rsidRDefault="000B4B26" w:rsidP="000B4B26">
      <w:pPr>
        <w:pStyle w:val="Standard"/>
        <w:jc w:val="both"/>
        <w:rPr>
          <w:rFonts w:asciiTheme="minorHAnsi" w:hAnsiTheme="minorHAnsi" w:cstheme="minorHAnsi"/>
          <w:color w:val="auto"/>
          <w:sz w:val="20"/>
          <w:szCs w:val="20"/>
        </w:rPr>
      </w:pPr>
    </w:p>
    <w:tbl>
      <w:tblPr>
        <w:tblW w:w="9863" w:type="dxa"/>
        <w:tblInd w:w="-89" w:type="dxa"/>
        <w:tblLayout w:type="fixed"/>
        <w:tblCellMar>
          <w:top w:w="55" w:type="dxa"/>
          <w:left w:w="2" w:type="dxa"/>
          <w:bottom w:w="55" w:type="dxa"/>
          <w:right w:w="50" w:type="dxa"/>
        </w:tblCellMar>
        <w:tblLook w:val="0000" w:firstRow="0" w:lastRow="0" w:firstColumn="0" w:lastColumn="0" w:noHBand="0" w:noVBand="0"/>
      </w:tblPr>
      <w:tblGrid>
        <w:gridCol w:w="7024"/>
        <w:gridCol w:w="1538"/>
        <w:gridCol w:w="1301"/>
      </w:tblGrid>
      <w:tr w:rsidR="000B4B26" w:rsidRPr="00755E84" w14:paraId="50F1CD81" w14:textId="77777777" w:rsidTr="00B46AB9">
        <w:trPr>
          <w:trHeight w:val="113"/>
        </w:trPr>
        <w:tc>
          <w:tcPr>
            <w:tcW w:w="7024" w:type="dxa"/>
            <w:vMerge w:val="restart"/>
            <w:tcBorders>
              <w:top w:val="single" w:sz="2" w:space="0" w:color="000001"/>
              <w:left w:val="single" w:sz="2" w:space="0" w:color="000001"/>
              <w:bottom w:val="single" w:sz="2" w:space="0" w:color="000001"/>
            </w:tcBorders>
            <w:shd w:val="clear" w:color="auto" w:fill="FFFFFF"/>
            <w:vAlign w:val="center"/>
          </w:tcPr>
          <w:p w14:paraId="4AB2809E" w14:textId="77777777" w:rsidR="000B4B26" w:rsidRPr="00755E84" w:rsidRDefault="000B4B26" w:rsidP="00B46AB9">
            <w:pPr>
              <w:pStyle w:val="Standard"/>
              <w:widowControl w:val="0"/>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CRITÉRIOS DE AVALIAÇÃO</w:t>
            </w:r>
          </w:p>
        </w:tc>
        <w:tc>
          <w:tcPr>
            <w:tcW w:w="2839" w:type="dxa"/>
            <w:gridSpan w:val="2"/>
            <w:tcBorders>
              <w:top w:val="single" w:sz="2" w:space="0" w:color="000001"/>
              <w:left w:val="single" w:sz="2" w:space="0" w:color="000001"/>
              <w:bottom w:val="single" w:sz="2" w:space="0" w:color="000001"/>
              <w:right w:val="single" w:sz="2" w:space="0" w:color="000001"/>
            </w:tcBorders>
            <w:shd w:val="clear" w:color="auto" w:fill="FFFFFF"/>
            <w:vAlign w:val="center"/>
          </w:tcPr>
          <w:p w14:paraId="3CFCFFE5" w14:textId="77777777" w:rsidR="000B4B26" w:rsidRPr="00755E84" w:rsidRDefault="000B4B26" w:rsidP="00B46AB9">
            <w:pPr>
              <w:pStyle w:val="Standard"/>
              <w:widowControl w:val="0"/>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NÚMERO DE PONTOS</w:t>
            </w:r>
          </w:p>
        </w:tc>
      </w:tr>
      <w:tr w:rsidR="000B4B26" w:rsidRPr="00755E84" w14:paraId="563CD7A5" w14:textId="77777777" w:rsidTr="00B46AB9">
        <w:trPr>
          <w:trHeight w:val="113"/>
        </w:trPr>
        <w:tc>
          <w:tcPr>
            <w:tcW w:w="7024" w:type="dxa"/>
            <w:vMerge/>
            <w:tcBorders>
              <w:top w:val="single" w:sz="2" w:space="0" w:color="000001"/>
              <w:left w:val="single" w:sz="2" w:space="0" w:color="000001"/>
              <w:bottom w:val="single" w:sz="2" w:space="0" w:color="000001"/>
            </w:tcBorders>
            <w:shd w:val="clear" w:color="auto" w:fill="FFFFFF"/>
            <w:vAlign w:val="center"/>
          </w:tcPr>
          <w:p w14:paraId="6765BB7B" w14:textId="77777777" w:rsidR="000B4B26" w:rsidRPr="00755E84" w:rsidRDefault="000B4B26" w:rsidP="00B46AB9">
            <w:pPr>
              <w:widowControl w:val="0"/>
              <w:suppressAutoHyphens w:val="0"/>
              <w:jc w:val="both"/>
              <w:rPr>
                <w:rFonts w:asciiTheme="minorHAnsi" w:hAnsiTheme="minorHAnsi" w:cstheme="minorHAnsi"/>
                <w:color w:val="auto"/>
                <w:sz w:val="20"/>
                <w:szCs w:val="20"/>
              </w:rPr>
            </w:pPr>
          </w:p>
        </w:tc>
        <w:tc>
          <w:tcPr>
            <w:tcW w:w="1538" w:type="dxa"/>
            <w:tcBorders>
              <w:top w:val="single" w:sz="2" w:space="0" w:color="000001"/>
              <w:left w:val="single" w:sz="2" w:space="0" w:color="000001"/>
              <w:bottom w:val="single" w:sz="2" w:space="0" w:color="000001"/>
            </w:tcBorders>
            <w:shd w:val="clear" w:color="auto" w:fill="FFFFFF"/>
            <w:vAlign w:val="center"/>
          </w:tcPr>
          <w:p w14:paraId="44D653EC" w14:textId="77777777" w:rsidR="000B4B26" w:rsidRPr="00755E84" w:rsidRDefault="000B4B26" w:rsidP="00B46AB9">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MÁXIMO</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D5E5056" w14:textId="77777777" w:rsidR="000B4B26" w:rsidRPr="00755E84" w:rsidRDefault="000B4B26" w:rsidP="00B46AB9">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OBTIDO</w:t>
            </w:r>
          </w:p>
        </w:tc>
      </w:tr>
      <w:tr w:rsidR="000B4B26" w:rsidRPr="00755E84" w14:paraId="4A378E9D"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7729BE10" w14:textId="77777777" w:rsidR="000B4B26" w:rsidRPr="00755E84" w:rsidRDefault="000B4B26" w:rsidP="00B46AB9">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Coerência entre os objetivos previstos no plano de aula e os conteúdos desenvolvidos.</w:t>
            </w:r>
          </w:p>
        </w:tc>
        <w:tc>
          <w:tcPr>
            <w:tcW w:w="1538" w:type="dxa"/>
            <w:tcBorders>
              <w:top w:val="single" w:sz="2" w:space="0" w:color="000001"/>
              <w:left w:val="single" w:sz="2" w:space="0" w:color="000001"/>
              <w:bottom w:val="single" w:sz="2" w:space="0" w:color="000001"/>
            </w:tcBorders>
            <w:shd w:val="clear" w:color="auto" w:fill="FFFFFF"/>
            <w:vAlign w:val="center"/>
          </w:tcPr>
          <w:p w14:paraId="176D65F3"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AECD1C0"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r w:rsidR="000B4B26" w:rsidRPr="00755E84" w14:paraId="4A958DF0"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066EB09" w14:textId="77777777" w:rsidR="000B4B26" w:rsidRPr="00755E84" w:rsidRDefault="000B4B26" w:rsidP="00B46AB9">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Sequência lógica e coerência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1753957C"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C9A6805"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r w:rsidR="000B4B26" w:rsidRPr="00755E84" w14:paraId="3B7D7456"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6730F6B" w14:textId="77777777" w:rsidR="000B4B26" w:rsidRPr="00755E84" w:rsidRDefault="000B4B26" w:rsidP="00B46AB9">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Linguagem adequada, clareza da comunicação, objetividade e contextualização.</w:t>
            </w:r>
          </w:p>
        </w:tc>
        <w:tc>
          <w:tcPr>
            <w:tcW w:w="1538" w:type="dxa"/>
            <w:tcBorders>
              <w:top w:val="single" w:sz="2" w:space="0" w:color="000001"/>
              <w:left w:val="single" w:sz="2" w:space="0" w:color="000001"/>
              <w:bottom w:val="single" w:sz="2" w:space="0" w:color="000001"/>
            </w:tcBorders>
            <w:shd w:val="clear" w:color="auto" w:fill="FFFFFF"/>
            <w:vAlign w:val="center"/>
          </w:tcPr>
          <w:p w14:paraId="672376E7"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6955F7F"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r w:rsidR="000B4B26" w:rsidRPr="00755E84" w14:paraId="0060CB73"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6E4E1FB" w14:textId="77777777" w:rsidR="000B4B26" w:rsidRPr="00755E84" w:rsidRDefault="000B4B26" w:rsidP="00B46AB9">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Domínio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25BE32C0"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CADBE0E"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r w:rsidR="000B4B26" w:rsidRPr="00755E84" w14:paraId="0A902161"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1C699C46" w14:textId="77777777" w:rsidR="000B4B26" w:rsidRPr="00755E84" w:rsidRDefault="000B4B26" w:rsidP="00B46AB9">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Utilização adequada do tempo para execução da aula.</w:t>
            </w:r>
          </w:p>
        </w:tc>
        <w:tc>
          <w:tcPr>
            <w:tcW w:w="1538" w:type="dxa"/>
            <w:tcBorders>
              <w:top w:val="single" w:sz="2" w:space="0" w:color="000001"/>
              <w:left w:val="single" w:sz="2" w:space="0" w:color="000001"/>
              <w:bottom w:val="single" w:sz="2" w:space="0" w:color="000001"/>
            </w:tcBorders>
            <w:shd w:val="clear" w:color="auto" w:fill="FFFFFF"/>
            <w:vAlign w:val="center"/>
          </w:tcPr>
          <w:p w14:paraId="1A9CE454"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FF0238A"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r w:rsidR="000B4B26" w:rsidRPr="00755E84" w14:paraId="42E1983B" w14:textId="77777777" w:rsidTr="00B46AB9">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65D3B36" w14:textId="77777777" w:rsidR="000B4B26" w:rsidRPr="00755E84" w:rsidRDefault="000B4B26" w:rsidP="00B46AB9">
            <w:pPr>
              <w:pStyle w:val="Standard"/>
              <w:widowControl w:val="0"/>
              <w:jc w:val="right"/>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Pontuação final</w:t>
            </w:r>
          </w:p>
        </w:tc>
        <w:tc>
          <w:tcPr>
            <w:tcW w:w="1538" w:type="dxa"/>
            <w:tcBorders>
              <w:top w:val="single" w:sz="2" w:space="0" w:color="000001"/>
              <w:left w:val="single" w:sz="2" w:space="0" w:color="000001"/>
              <w:bottom w:val="single" w:sz="2" w:space="0" w:color="000001"/>
            </w:tcBorders>
            <w:shd w:val="clear" w:color="auto" w:fill="FFFFFF"/>
            <w:vAlign w:val="center"/>
          </w:tcPr>
          <w:p w14:paraId="51B57091" w14:textId="77777777" w:rsidR="000B4B26" w:rsidRPr="00755E84" w:rsidRDefault="000B4B26" w:rsidP="00B46AB9">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10,0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AC3E5F" w14:textId="77777777" w:rsidR="000B4B26" w:rsidRPr="00755E84" w:rsidRDefault="000B4B26" w:rsidP="00B46AB9">
            <w:pPr>
              <w:pStyle w:val="Standard"/>
              <w:widowControl w:val="0"/>
              <w:jc w:val="center"/>
              <w:rPr>
                <w:rFonts w:asciiTheme="minorHAnsi" w:eastAsia="Times New Roman" w:hAnsiTheme="minorHAnsi" w:cstheme="minorHAnsi"/>
                <w:color w:val="auto"/>
                <w:sz w:val="20"/>
                <w:szCs w:val="20"/>
                <w:lang w:eastAsia="pt-BR"/>
              </w:rPr>
            </w:pPr>
          </w:p>
        </w:tc>
      </w:tr>
    </w:tbl>
    <w:p w14:paraId="6399E17A" w14:textId="77777777" w:rsidR="000B4B26" w:rsidRPr="00755E84" w:rsidRDefault="000B4B26" w:rsidP="000B4B26">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16"/>
          <w:szCs w:val="16"/>
          <w:lang w:eastAsia="pt-BR"/>
        </w:rPr>
        <w:t>Para mais informações, consultar o edital.</w:t>
      </w:r>
    </w:p>
    <w:p w14:paraId="216C018E"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p>
    <w:p w14:paraId="47845E35" w14:textId="77777777" w:rsidR="000B4B26" w:rsidRPr="00755E84" w:rsidRDefault="000B4B26" w:rsidP="000B4B26">
      <w:pPr>
        <w:pStyle w:val="Standard"/>
        <w:jc w:val="both"/>
        <w:rPr>
          <w:rFonts w:asciiTheme="minorHAnsi" w:eastAsia="Times New Roman" w:hAnsiTheme="minorHAnsi" w:cstheme="minorHAnsi"/>
          <w:color w:val="auto"/>
          <w:sz w:val="20"/>
          <w:szCs w:val="20"/>
          <w:lang w:eastAsia="pt-BR"/>
        </w:rPr>
      </w:pPr>
    </w:p>
    <w:p w14:paraId="3C1EE4E1" w14:textId="77777777" w:rsidR="000B4B26" w:rsidRPr="00755E84" w:rsidRDefault="000B4B26" w:rsidP="000B4B26">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Mossoró, ___________ de __________________ </w:t>
      </w:r>
      <w:proofErr w:type="spellStart"/>
      <w:r w:rsidRPr="00755E84">
        <w:rPr>
          <w:rFonts w:asciiTheme="minorHAnsi" w:eastAsia="Times New Roman" w:hAnsiTheme="minorHAnsi" w:cstheme="minorHAnsi"/>
          <w:color w:val="auto"/>
          <w:sz w:val="20"/>
          <w:szCs w:val="20"/>
          <w:lang w:eastAsia="pt-BR"/>
        </w:rPr>
        <w:t>de</w:t>
      </w:r>
      <w:proofErr w:type="spellEnd"/>
      <w:r w:rsidRPr="00755E84">
        <w:rPr>
          <w:rFonts w:asciiTheme="minorHAnsi" w:eastAsia="Times New Roman" w:hAnsiTheme="minorHAnsi" w:cstheme="minorHAnsi"/>
          <w:color w:val="auto"/>
          <w:sz w:val="20"/>
          <w:szCs w:val="20"/>
          <w:lang w:eastAsia="pt-BR"/>
        </w:rPr>
        <w:t xml:space="preserve"> 2025.</w:t>
      </w:r>
    </w:p>
    <w:p w14:paraId="083F6C79" w14:textId="77777777" w:rsidR="000B4B26" w:rsidRPr="00755E84" w:rsidRDefault="000B4B26" w:rsidP="000B4B26">
      <w:pPr>
        <w:pStyle w:val="Standard"/>
        <w:jc w:val="center"/>
        <w:rPr>
          <w:rFonts w:asciiTheme="minorHAnsi" w:eastAsia="Times New Roman" w:hAnsiTheme="minorHAnsi" w:cstheme="minorHAnsi"/>
          <w:color w:val="auto"/>
          <w:sz w:val="20"/>
          <w:szCs w:val="20"/>
          <w:lang w:eastAsia="pt-BR"/>
        </w:rPr>
      </w:pPr>
    </w:p>
    <w:p w14:paraId="0431248B" w14:textId="77777777" w:rsidR="000B4B26" w:rsidRPr="00755E84" w:rsidRDefault="000B4B26" w:rsidP="000B4B26">
      <w:pPr>
        <w:pStyle w:val="Standard"/>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__________________________________</w:t>
      </w:r>
    </w:p>
    <w:p w14:paraId="6C53A004" w14:textId="77777777" w:rsidR="000B4B26" w:rsidRPr="00755E84" w:rsidRDefault="000B4B26" w:rsidP="000B4B26">
      <w:pPr>
        <w:pStyle w:val="Standard"/>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ASSINATURA DO EXAMINADOR</w:t>
      </w:r>
    </w:p>
    <w:p w14:paraId="5F2EAA25" w14:textId="77777777" w:rsidR="000B4B26" w:rsidRPr="00755E84" w:rsidRDefault="000B4B26" w:rsidP="000B4B26">
      <w:pPr>
        <w:suppressAutoHyphens w:val="0"/>
        <w:textAlignment w:val="auto"/>
        <w:rPr>
          <w:rFonts w:asciiTheme="minorHAnsi" w:eastAsia="Times New Roman" w:hAnsiTheme="minorHAnsi" w:cstheme="minorHAnsi"/>
          <w:color w:val="auto"/>
          <w:sz w:val="20"/>
          <w:szCs w:val="20"/>
          <w:lang w:eastAsia="pt-BR" w:bidi="hi-IN"/>
        </w:rPr>
      </w:pPr>
      <w:r w:rsidRPr="00755E84">
        <w:rPr>
          <w:rFonts w:asciiTheme="minorHAnsi" w:hAnsiTheme="minorHAnsi" w:cstheme="minorHAnsi"/>
          <w:color w:val="auto"/>
        </w:rPr>
        <w:br w:type="page"/>
      </w:r>
    </w:p>
    <w:p w14:paraId="1C422E7A" w14:textId="77777777" w:rsidR="000B4B26" w:rsidRPr="00755E84" w:rsidRDefault="000B4B26" w:rsidP="000B4B26">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 xml:space="preserve">ANEXO III – </w:t>
      </w:r>
      <w:bookmarkStart w:id="2" w:name="_Hlk136600327"/>
      <w:r w:rsidRPr="00755E84">
        <w:rPr>
          <w:rFonts w:asciiTheme="minorHAnsi" w:hAnsiTheme="minorHAnsi" w:cstheme="minorHAnsi"/>
          <w:b/>
          <w:bCs/>
          <w:color w:val="auto"/>
          <w:sz w:val="20"/>
          <w:szCs w:val="20"/>
        </w:rPr>
        <w:t>FORMULÁRIO PADRÃO PARA INTERPOSIÇÃO DE RECURSOS</w:t>
      </w:r>
      <w:bookmarkEnd w:id="2"/>
    </w:p>
    <w:p w14:paraId="31FDBA6A" w14:textId="77777777" w:rsidR="000B4B26" w:rsidRPr="00755E84" w:rsidRDefault="000B4B26" w:rsidP="000B4B26">
      <w:pPr>
        <w:rPr>
          <w:rFonts w:asciiTheme="minorHAnsi" w:hAnsiTheme="minorHAnsi" w:cstheme="minorHAnsi"/>
          <w:b/>
          <w:bCs/>
          <w:color w:val="auto"/>
          <w:sz w:val="20"/>
          <w:szCs w:val="20"/>
        </w:rPr>
      </w:pPr>
    </w:p>
    <w:p w14:paraId="6DE541E8" w14:textId="77777777" w:rsidR="000B4B26" w:rsidRPr="00755E84" w:rsidRDefault="000B4B26" w:rsidP="000B4B26">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IDENTIFICAÇÃO DO CANDIDATO RECORRENTE</w:t>
      </w:r>
    </w:p>
    <w:p w14:paraId="0F1E537A"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CANDITADO: (nome completo)</w:t>
      </w:r>
    </w:p>
    <w:p w14:paraId="19751BE8"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E-MAILS: </w:t>
      </w:r>
    </w:p>
    <w:p w14:paraId="3CBC49AE"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TELEFONES: </w:t>
      </w:r>
    </w:p>
    <w:p w14:paraId="1E636D1B"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LOTAÇÃO: </w:t>
      </w:r>
      <w:r w:rsidRPr="00755E84">
        <w:rPr>
          <w:rFonts w:asciiTheme="minorHAnsi" w:eastAsia="Times New Roman" w:hAnsiTheme="minorHAnsi" w:cstheme="minorHAnsi"/>
          <w:color w:val="auto"/>
          <w:sz w:val="20"/>
          <w:szCs w:val="20"/>
          <w:lang w:eastAsia="pt-BR"/>
        </w:rPr>
        <w:t>(conforme Item 1 do Edital)</w:t>
      </w:r>
    </w:p>
    <w:p w14:paraId="675D76EE"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ÁREA: </w:t>
      </w:r>
      <w:r w:rsidRPr="00755E84">
        <w:rPr>
          <w:rFonts w:asciiTheme="minorHAnsi" w:eastAsia="Times New Roman" w:hAnsiTheme="minorHAnsi" w:cstheme="minorHAnsi"/>
          <w:color w:val="auto"/>
          <w:sz w:val="20"/>
          <w:szCs w:val="20"/>
          <w:lang w:eastAsia="pt-BR"/>
        </w:rPr>
        <w:t>(conforme Item 1 do Edital)</w:t>
      </w:r>
    </w:p>
    <w:p w14:paraId="07A8654D" w14:textId="77777777" w:rsidR="000B4B26" w:rsidRPr="00755E84" w:rsidRDefault="000B4B26" w:rsidP="000B4B26">
      <w:pPr>
        <w:rPr>
          <w:rFonts w:asciiTheme="minorHAnsi" w:hAnsiTheme="minorHAnsi" w:cstheme="minorHAnsi"/>
          <w:color w:val="auto"/>
          <w:sz w:val="20"/>
          <w:szCs w:val="20"/>
        </w:rPr>
      </w:pPr>
    </w:p>
    <w:p w14:paraId="6242F078" w14:textId="77777777" w:rsidR="000B4B26" w:rsidRPr="00755E84" w:rsidRDefault="000B4B26" w:rsidP="000B4B26">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INTERPOSIÇÃO DE RECURSO</w:t>
      </w:r>
    </w:p>
    <w:p w14:paraId="3D101FF5"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o indeferimento da inscrição (julgado pela PROGEP)</w:t>
      </w:r>
    </w:p>
    <w:p w14:paraId="2EA6D737"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Prova Didática (julgado pela Banca Avaliadora)</w:t>
      </w:r>
    </w:p>
    <w:p w14:paraId="519B3152"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Análise do Currículo (julgado pela Banca Avaliadora)</w:t>
      </w:r>
    </w:p>
    <w:p w14:paraId="49BFF68C" w14:textId="77777777" w:rsidR="000B4B26" w:rsidRPr="00755E84" w:rsidRDefault="000B4B26" w:rsidP="000B4B26">
      <w:pPr>
        <w:pBdr>
          <w:bottom w:val="single" w:sz="6" w:space="1" w:color="000000"/>
        </w:pBdr>
        <w:rPr>
          <w:rFonts w:asciiTheme="minorHAnsi" w:hAnsiTheme="minorHAnsi" w:cstheme="minorHAnsi"/>
          <w:color w:val="auto"/>
          <w:sz w:val="20"/>
          <w:szCs w:val="20"/>
        </w:rPr>
      </w:pPr>
    </w:p>
    <w:p w14:paraId="646237F1" w14:textId="77777777" w:rsidR="000B4B26" w:rsidRPr="00755E84" w:rsidRDefault="000B4B26" w:rsidP="000B4B26">
      <w:pPr>
        <w:rPr>
          <w:rFonts w:asciiTheme="minorHAnsi" w:hAnsiTheme="minorHAnsi" w:cstheme="minorHAnsi"/>
          <w:color w:val="auto"/>
          <w:sz w:val="20"/>
          <w:szCs w:val="20"/>
        </w:rPr>
      </w:pPr>
    </w:p>
    <w:p w14:paraId="270905A6"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MOTIVOS DO RECURSO</w:t>
      </w:r>
      <w:r w:rsidRPr="00755E84">
        <w:rPr>
          <w:rFonts w:asciiTheme="minorHAnsi" w:hAnsiTheme="minorHAnsi" w:cstheme="minorHAnsi"/>
          <w:color w:val="auto"/>
          <w:sz w:val="20"/>
          <w:szCs w:val="20"/>
        </w:rPr>
        <w:t xml:space="preserve"> </w:t>
      </w:r>
    </w:p>
    <w:p w14:paraId="202A76C4" w14:textId="77777777" w:rsidR="000B4B26" w:rsidRPr="00755E84" w:rsidRDefault="000B4B26" w:rsidP="000B4B26">
      <w:pPr>
        <w:rPr>
          <w:rFonts w:asciiTheme="minorHAnsi" w:hAnsiTheme="minorHAnsi" w:cstheme="minorHAnsi"/>
          <w:color w:val="auto"/>
          <w:sz w:val="20"/>
          <w:szCs w:val="20"/>
        </w:rPr>
      </w:pPr>
    </w:p>
    <w:p w14:paraId="181AFF4B"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(Iniciar o texto do recurso aqui)</w:t>
      </w:r>
    </w:p>
    <w:p w14:paraId="5EC09BAA" w14:textId="77777777" w:rsidR="000B4B26" w:rsidRPr="00755E84" w:rsidRDefault="000B4B26" w:rsidP="000B4B26">
      <w:pPr>
        <w:rPr>
          <w:rFonts w:asciiTheme="minorHAnsi" w:hAnsiTheme="minorHAnsi" w:cstheme="minorHAnsi"/>
          <w:color w:val="auto"/>
          <w:sz w:val="20"/>
          <w:szCs w:val="20"/>
        </w:rPr>
      </w:pPr>
    </w:p>
    <w:p w14:paraId="1E20A42C" w14:textId="77777777" w:rsidR="000B4B26" w:rsidRPr="00755E84" w:rsidRDefault="000B4B26" w:rsidP="000B4B26">
      <w:pPr>
        <w:rPr>
          <w:rFonts w:asciiTheme="minorHAnsi" w:hAnsiTheme="minorHAnsi" w:cstheme="minorHAnsi"/>
          <w:color w:val="auto"/>
          <w:sz w:val="20"/>
          <w:szCs w:val="20"/>
        </w:rPr>
      </w:pPr>
    </w:p>
    <w:p w14:paraId="6546F689"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candidato</w:t>
      </w:r>
    </w:p>
    <w:p w14:paraId="6E6CDBB4" w14:textId="77777777" w:rsidR="000B4B26" w:rsidRPr="00755E84" w:rsidRDefault="000B4B26" w:rsidP="000B4B26">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CPF</w:t>
      </w:r>
    </w:p>
    <w:p w14:paraId="613584D8" w14:textId="77777777" w:rsidR="000B4B26" w:rsidRPr="00755E84" w:rsidRDefault="000B4B26" w:rsidP="000B4B26">
      <w:pPr>
        <w:suppressAutoHyphens w:val="0"/>
        <w:textAlignment w:val="auto"/>
        <w:rPr>
          <w:rFonts w:asciiTheme="minorHAnsi" w:hAnsiTheme="minorHAnsi" w:cstheme="minorHAnsi"/>
          <w:color w:val="auto"/>
          <w:sz w:val="20"/>
          <w:szCs w:val="20"/>
        </w:rPr>
      </w:pPr>
      <w:r w:rsidRPr="00755E84">
        <w:rPr>
          <w:rFonts w:asciiTheme="minorHAnsi" w:hAnsiTheme="minorHAnsi" w:cstheme="minorHAnsi"/>
          <w:color w:val="auto"/>
        </w:rPr>
        <w:br w:type="page"/>
      </w:r>
    </w:p>
    <w:p w14:paraId="5D36476E" w14:textId="77777777" w:rsidR="000B4B26" w:rsidRPr="00755E84" w:rsidRDefault="000B4B26" w:rsidP="000B4B26">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IV – FORMULÁRIO PADRÃO PARA RESPOSTA AOS RECURSOS</w:t>
      </w:r>
    </w:p>
    <w:p w14:paraId="065F358F"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(para uso da Banca/PROGEP)</w:t>
      </w:r>
    </w:p>
    <w:p w14:paraId="0D966653" w14:textId="77777777" w:rsidR="000B4B26" w:rsidRPr="00755E84" w:rsidRDefault="000B4B26" w:rsidP="000B4B26">
      <w:pPr>
        <w:rPr>
          <w:rFonts w:asciiTheme="minorHAnsi" w:hAnsiTheme="minorHAnsi" w:cstheme="minorHAnsi"/>
          <w:b/>
          <w:bCs/>
          <w:color w:val="auto"/>
          <w:sz w:val="20"/>
          <w:szCs w:val="20"/>
        </w:rPr>
      </w:pPr>
    </w:p>
    <w:p w14:paraId="5DE03A8B" w14:textId="77777777" w:rsidR="000B4B26" w:rsidRPr="00755E84" w:rsidRDefault="000B4B26" w:rsidP="000B4B26">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IDENTIFICAÇÃO DO CANDIDATO RECORRENTE</w:t>
      </w:r>
    </w:p>
    <w:p w14:paraId="7E32CFC4"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CANDITADO: (nome completo)</w:t>
      </w:r>
    </w:p>
    <w:p w14:paraId="7E599A45"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E-MAILS: </w:t>
      </w:r>
    </w:p>
    <w:p w14:paraId="4E8043E0"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TELEFONES: </w:t>
      </w:r>
    </w:p>
    <w:p w14:paraId="29B8B720"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LOTAÇÃO: </w:t>
      </w:r>
      <w:r w:rsidRPr="00755E84">
        <w:rPr>
          <w:rFonts w:asciiTheme="minorHAnsi" w:eastAsia="Times New Roman" w:hAnsiTheme="minorHAnsi" w:cstheme="minorHAnsi"/>
          <w:color w:val="auto"/>
          <w:sz w:val="20"/>
          <w:szCs w:val="20"/>
          <w:lang w:eastAsia="pt-BR"/>
        </w:rPr>
        <w:t>(conforme Item 1 do Edital)</w:t>
      </w:r>
    </w:p>
    <w:p w14:paraId="2E561CCB"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ÁREA: </w:t>
      </w:r>
      <w:r w:rsidRPr="00755E84">
        <w:rPr>
          <w:rFonts w:asciiTheme="minorHAnsi" w:eastAsia="Times New Roman" w:hAnsiTheme="minorHAnsi" w:cstheme="minorHAnsi"/>
          <w:color w:val="auto"/>
          <w:sz w:val="20"/>
          <w:szCs w:val="20"/>
          <w:lang w:eastAsia="pt-BR"/>
        </w:rPr>
        <w:t>(conforme Item 1 do Edital)</w:t>
      </w:r>
    </w:p>
    <w:p w14:paraId="389B6D3D" w14:textId="77777777" w:rsidR="000B4B26" w:rsidRPr="00755E84" w:rsidRDefault="000B4B26" w:rsidP="000B4B26">
      <w:pPr>
        <w:rPr>
          <w:rFonts w:asciiTheme="minorHAnsi" w:hAnsiTheme="minorHAnsi" w:cstheme="minorHAnsi"/>
          <w:color w:val="auto"/>
          <w:sz w:val="20"/>
          <w:szCs w:val="20"/>
        </w:rPr>
      </w:pPr>
    </w:p>
    <w:p w14:paraId="3DBAA0AA" w14:textId="77777777" w:rsidR="000B4B26" w:rsidRPr="00755E84" w:rsidRDefault="000B4B26" w:rsidP="000B4B26">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RESPOSTA DE RECURSO</w:t>
      </w:r>
    </w:p>
    <w:p w14:paraId="3BB27BFD"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o indeferimento da inscrição (julgado pela PROGEP)</w:t>
      </w:r>
    </w:p>
    <w:p w14:paraId="494B77C5"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Prova Didática (julgado pela Banca Avaliadora)</w:t>
      </w:r>
    </w:p>
    <w:p w14:paraId="6F3E98C1" w14:textId="77777777" w:rsidR="000B4B26" w:rsidRPr="00755E84" w:rsidRDefault="000B4B26" w:rsidP="000B4B26">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Análise do Currículo (julgado pela Banca Avaliadora)</w:t>
      </w:r>
    </w:p>
    <w:p w14:paraId="4F771C4C" w14:textId="77777777" w:rsidR="000B4B26" w:rsidRPr="00755E84" w:rsidRDefault="000B4B26" w:rsidP="000B4B26">
      <w:pPr>
        <w:rPr>
          <w:rFonts w:asciiTheme="minorHAnsi" w:hAnsiTheme="minorHAnsi" w:cstheme="minorHAnsi"/>
          <w:color w:val="auto"/>
          <w:sz w:val="20"/>
          <w:szCs w:val="20"/>
        </w:rPr>
      </w:pPr>
    </w:p>
    <w:p w14:paraId="278576F0"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JULGAMENTO DO RECURSO</w:t>
      </w:r>
      <w:r w:rsidRPr="00755E84">
        <w:rPr>
          <w:rFonts w:asciiTheme="minorHAnsi" w:hAnsiTheme="minorHAnsi" w:cstheme="minorHAnsi"/>
          <w:color w:val="auto"/>
          <w:sz w:val="20"/>
          <w:szCs w:val="20"/>
        </w:rPr>
        <w:t xml:space="preserve">: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Deferido/Acatado ou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Indeferido/Recusado </w:t>
      </w:r>
    </w:p>
    <w:p w14:paraId="46309B2C" w14:textId="77777777" w:rsidR="000B4B26" w:rsidRPr="00755E84" w:rsidRDefault="000B4B26" w:rsidP="000B4B26">
      <w:pPr>
        <w:pBdr>
          <w:bottom w:val="single" w:sz="6" w:space="1" w:color="000000"/>
        </w:pBdr>
        <w:rPr>
          <w:rFonts w:asciiTheme="minorHAnsi" w:hAnsiTheme="minorHAnsi" w:cstheme="minorHAnsi"/>
          <w:color w:val="auto"/>
          <w:sz w:val="20"/>
          <w:szCs w:val="20"/>
        </w:rPr>
      </w:pPr>
    </w:p>
    <w:p w14:paraId="51BDB37C" w14:textId="77777777" w:rsidR="000B4B26" w:rsidRPr="00755E84" w:rsidRDefault="000B4B26" w:rsidP="000B4B26">
      <w:pPr>
        <w:rPr>
          <w:rFonts w:asciiTheme="minorHAnsi" w:hAnsiTheme="minorHAnsi" w:cstheme="minorHAnsi"/>
          <w:color w:val="auto"/>
          <w:sz w:val="20"/>
          <w:szCs w:val="20"/>
        </w:rPr>
      </w:pPr>
    </w:p>
    <w:p w14:paraId="759B8757"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RESPOSTA AO RECURSO</w:t>
      </w:r>
      <w:r w:rsidRPr="00755E84">
        <w:rPr>
          <w:rFonts w:asciiTheme="minorHAnsi" w:hAnsiTheme="minorHAnsi" w:cstheme="minorHAnsi"/>
          <w:color w:val="auto"/>
          <w:sz w:val="20"/>
          <w:szCs w:val="20"/>
        </w:rPr>
        <w:t xml:space="preserve"> </w:t>
      </w:r>
    </w:p>
    <w:p w14:paraId="6AA41900" w14:textId="77777777" w:rsidR="000B4B26" w:rsidRPr="00755E84" w:rsidRDefault="000B4B26" w:rsidP="000B4B26">
      <w:pPr>
        <w:rPr>
          <w:rFonts w:asciiTheme="minorHAnsi" w:hAnsiTheme="minorHAnsi" w:cstheme="minorHAnsi"/>
          <w:color w:val="auto"/>
          <w:sz w:val="20"/>
          <w:szCs w:val="20"/>
        </w:rPr>
      </w:pPr>
    </w:p>
    <w:p w14:paraId="346013B4" w14:textId="77777777" w:rsidR="000B4B26" w:rsidRPr="00755E84" w:rsidRDefault="000B4B26" w:rsidP="000B4B26">
      <w:pPr>
        <w:rPr>
          <w:rFonts w:asciiTheme="minorHAnsi" w:hAnsiTheme="minorHAnsi" w:cstheme="minorHAnsi"/>
          <w:color w:val="auto"/>
          <w:sz w:val="20"/>
          <w:szCs w:val="20"/>
        </w:rPr>
      </w:pPr>
      <w:r w:rsidRPr="00755E84">
        <w:rPr>
          <w:rFonts w:asciiTheme="minorHAnsi" w:hAnsiTheme="minorHAnsi" w:cstheme="minorHAnsi"/>
          <w:color w:val="auto"/>
          <w:sz w:val="20"/>
          <w:szCs w:val="20"/>
        </w:rPr>
        <w:t>(Iniciar o texto do recurso aqui)</w:t>
      </w:r>
    </w:p>
    <w:p w14:paraId="64E0C026"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r>
    </w:p>
    <w:p w14:paraId="1D3850E4"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presidente</w:t>
      </w:r>
    </w:p>
    <w:p w14:paraId="14840190" w14:textId="77777777" w:rsidR="000B4B26" w:rsidRPr="00755E84" w:rsidRDefault="000B4B26" w:rsidP="000B4B26">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Presidente da Banca</w:t>
      </w:r>
    </w:p>
    <w:p w14:paraId="273CB6C6"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t>Nome do membro 1</w:t>
      </w:r>
    </w:p>
    <w:p w14:paraId="5F3C8C04" w14:textId="77777777" w:rsidR="000B4B26" w:rsidRPr="00755E84" w:rsidRDefault="000B4B26" w:rsidP="000B4B26">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Membro Titular</w:t>
      </w:r>
    </w:p>
    <w:p w14:paraId="30D4573C" w14:textId="77777777" w:rsidR="000B4B26" w:rsidRPr="00755E84" w:rsidRDefault="000B4B26" w:rsidP="000B4B26">
      <w:pPr>
        <w:jc w:val="center"/>
        <w:rPr>
          <w:rFonts w:asciiTheme="minorHAnsi" w:hAnsiTheme="minorHAnsi" w:cstheme="minorHAnsi"/>
          <w:color w:val="auto"/>
          <w:sz w:val="20"/>
          <w:szCs w:val="20"/>
        </w:rPr>
      </w:pPr>
    </w:p>
    <w:p w14:paraId="5D237435"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membro 2</w:t>
      </w:r>
      <w:r w:rsidRPr="00755E84">
        <w:rPr>
          <w:rFonts w:asciiTheme="minorHAnsi" w:hAnsiTheme="minorHAnsi" w:cstheme="minorHAnsi"/>
          <w:color w:val="auto"/>
          <w:sz w:val="20"/>
          <w:szCs w:val="20"/>
        </w:rPr>
        <w:br/>
      </w:r>
      <w:r w:rsidRPr="00755E84">
        <w:rPr>
          <w:rFonts w:asciiTheme="minorHAnsi" w:hAnsiTheme="minorHAnsi" w:cstheme="minorHAnsi"/>
          <w:i/>
          <w:iCs/>
          <w:color w:val="auto"/>
          <w:sz w:val="20"/>
          <w:szCs w:val="20"/>
        </w:rPr>
        <w:t>Membro Titular</w:t>
      </w:r>
    </w:p>
    <w:p w14:paraId="342E062C" w14:textId="77777777" w:rsidR="000B4B26" w:rsidRPr="00755E84" w:rsidRDefault="000B4B26" w:rsidP="000B4B26">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r>
    </w:p>
    <w:p w14:paraId="64AF958E" w14:textId="77777777" w:rsidR="000B4B26" w:rsidRPr="00755E84" w:rsidRDefault="000B4B26" w:rsidP="000B4B26">
      <w:pPr>
        <w:suppressAutoHyphens w:val="0"/>
        <w:textAlignment w:val="auto"/>
        <w:rPr>
          <w:rFonts w:asciiTheme="minorHAnsi" w:eastAsia="SimSun" w:hAnsiTheme="minorHAnsi" w:cstheme="minorHAnsi"/>
          <w:color w:val="auto"/>
          <w:sz w:val="18"/>
          <w:szCs w:val="18"/>
          <w:lang w:eastAsia="zh-CN" w:bidi="hi-IN"/>
        </w:rPr>
      </w:pPr>
      <w:r w:rsidRPr="00755E84">
        <w:rPr>
          <w:rFonts w:asciiTheme="minorHAnsi" w:hAnsiTheme="minorHAnsi" w:cstheme="minorHAnsi"/>
          <w:color w:val="auto"/>
        </w:rPr>
        <w:br w:type="page"/>
      </w:r>
    </w:p>
    <w:p w14:paraId="3F09650B" w14:textId="77777777" w:rsidR="000B4B26" w:rsidRPr="00755E84" w:rsidRDefault="000B4B26" w:rsidP="000B4B26">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V – MINUTA DO CONTRATO DE PRESTAÇÃO DE SERVIÇO POR TEMPO DETERMINADO</w:t>
      </w:r>
    </w:p>
    <w:p w14:paraId="66762585" w14:textId="77777777" w:rsidR="000B4B26" w:rsidRPr="00755E84" w:rsidRDefault="000B4B26" w:rsidP="000B4B26">
      <w:pPr>
        <w:jc w:val="center"/>
        <w:rPr>
          <w:rFonts w:asciiTheme="minorHAnsi" w:hAnsiTheme="minorHAnsi" w:cstheme="minorHAnsi"/>
          <w:color w:val="auto"/>
          <w:sz w:val="18"/>
          <w:szCs w:val="18"/>
        </w:rPr>
      </w:pPr>
    </w:p>
    <w:p w14:paraId="5D8A46F1" w14:textId="77777777" w:rsidR="000B4B26" w:rsidRPr="00755E84" w:rsidRDefault="000B4B26" w:rsidP="000B4B26">
      <w:pPr>
        <w:pStyle w:val="Standard"/>
        <w:ind w:left="4592"/>
        <w:jc w:val="both"/>
        <w:rPr>
          <w:rFonts w:asciiTheme="minorHAnsi" w:hAnsiTheme="minorHAnsi" w:cstheme="minorHAnsi"/>
          <w:color w:val="auto"/>
          <w:sz w:val="16"/>
          <w:szCs w:val="16"/>
        </w:rPr>
      </w:pPr>
      <w:r w:rsidRPr="00755E84">
        <w:rPr>
          <w:rFonts w:asciiTheme="minorHAnsi" w:hAnsiTheme="minorHAnsi" w:cstheme="minorHAnsi"/>
          <w:color w:val="auto"/>
          <w:sz w:val="16"/>
          <w:szCs w:val="16"/>
        </w:rPr>
        <w:t xml:space="preserve">CONTRATO DE PRESTAÇÃO DE SERVIÇOS POR TEMPO DETERMINADO Nº </w:t>
      </w:r>
      <w:r w:rsidRPr="00755E84">
        <w:rPr>
          <w:rFonts w:asciiTheme="minorHAnsi" w:hAnsiTheme="minorHAnsi" w:cstheme="minorHAnsi"/>
          <w:b/>
          <w:bCs/>
          <w:color w:val="auto"/>
          <w:sz w:val="16"/>
          <w:szCs w:val="16"/>
        </w:rPr>
        <w:t>XX/XXXX</w:t>
      </w:r>
      <w:r w:rsidRPr="00755E84">
        <w:rPr>
          <w:rFonts w:asciiTheme="minorHAnsi" w:hAnsiTheme="minorHAnsi" w:cstheme="minorHAnsi"/>
          <w:color w:val="auto"/>
          <w:sz w:val="16"/>
          <w:szCs w:val="16"/>
        </w:rPr>
        <w:t xml:space="preserve"> PARA ATENDER NECESSIDADE TEMPORÁRIA DE EXCEPCIONAL INTERESSE PÚBLICO, CONFORME LEI COMPLEMENTAR Nº 9.939/2015, QUE ENTRE SI CELEBRAM A FUNDAÇÃO UNIVERSIDADE DO ESTADO DO RIO GRANDE DO NORTE (FUERN), NESTE ATO REPRESENTADA PELA PRESIDENTE DA FUERN, </w:t>
      </w:r>
      <w:proofErr w:type="spellStart"/>
      <w:r w:rsidRPr="00755E84">
        <w:rPr>
          <w:rFonts w:asciiTheme="minorHAnsi" w:hAnsiTheme="minorHAnsi" w:cstheme="minorHAnsi"/>
          <w:color w:val="auto"/>
          <w:sz w:val="16"/>
          <w:szCs w:val="16"/>
        </w:rPr>
        <w:t>PROFª</w:t>
      </w:r>
      <w:proofErr w:type="spellEnd"/>
      <w:r w:rsidRPr="00755E84">
        <w:rPr>
          <w:rFonts w:asciiTheme="minorHAnsi" w:hAnsiTheme="minorHAnsi" w:cstheme="minorHAnsi"/>
          <w:color w:val="auto"/>
          <w:sz w:val="16"/>
          <w:szCs w:val="16"/>
        </w:rPr>
        <w:t xml:space="preserve">. DRª. </w:t>
      </w:r>
      <w:r w:rsidRPr="00755E84">
        <w:rPr>
          <w:rStyle w:val="nfase"/>
          <w:rFonts w:asciiTheme="minorHAnsi" w:hAnsiTheme="minorHAnsi" w:cstheme="minorHAnsi"/>
          <w:color w:val="auto"/>
          <w:sz w:val="16"/>
          <w:szCs w:val="16"/>
        </w:rPr>
        <w:t>CICÍLIA RAQUEL MAIA LEITE,</w:t>
      </w:r>
      <w:r w:rsidRPr="00755E84">
        <w:rPr>
          <w:rFonts w:asciiTheme="minorHAnsi" w:hAnsiTheme="minorHAnsi" w:cstheme="minorHAnsi"/>
          <w:color w:val="auto"/>
          <w:sz w:val="16"/>
          <w:szCs w:val="16"/>
        </w:rPr>
        <w:t xml:space="preserve"> E </w:t>
      </w:r>
      <w:r w:rsidRPr="00755E84">
        <w:rPr>
          <w:rFonts w:asciiTheme="minorHAnsi" w:hAnsiTheme="minorHAnsi" w:cstheme="minorHAnsi"/>
          <w:b/>
          <w:bCs/>
          <w:color w:val="auto"/>
          <w:sz w:val="16"/>
          <w:szCs w:val="16"/>
        </w:rPr>
        <w:t xml:space="preserve">XXXX </w:t>
      </w:r>
      <w:proofErr w:type="spellStart"/>
      <w:r w:rsidRPr="00755E84">
        <w:rPr>
          <w:rFonts w:asciiTheme="minorHAnsi" w:hAnsiTheme="minorHAnsi" w:cstheme="minorHAnsi"/>
          <w:b/>
          <w:bCs/>
          <w:color w:val="auto"/>
          <w:sz w:val="16"/>
          <w:szCs w:val="16"/>
        </w:rPr>
        <w:t>XXXX</w:t>
      </w:r>
      <w:proofErr w:type="spellEnd"/>
      <w:r w:rsidRPr="00755E84">
        <w:rPr>
          <w:rFonts w:asciiTheme="minorHAnsi" w:hAnsiTheme="minorHAnsi" w:cstheme="minorHAnsi"/>
          <w:b/>
          <w:bCs/>
          <w:color w:val="auto"/>
          <w:sz w:val="16"/>
          <w:szCs w:val="16"/>
        </w:rPr>
        <w:t xml:space="preserve"> XX XXXX.</w:t>
      </w:r>
    </w:p>
    <w:p w14:paraId="1CD06D69" w14:textId="77777777" w:rsidR="000B4B26" w:rsidRPr="00755E84" w:rsidRDefault="000B4B26" w:rsidP="000B4B26">
      <w:pPr>
        <w:pStyle w:val="Standard"/>
        <w:ind w:left="4592"/>
        <w:jc w:val="both"/>
        <w:rPr>
          <w:rFonts w:asciiTheme="minorHAnsi" w:hAnsiTheme="minorHAnsi" w:cstheme="minorHAnsi"/>
          <w:b/>
          <w:bCs/>
          <w:color w:val="auto"/>
          <w:sz w:val="18"/>
          <w:szCs w:val="18"/>
        </w:rPr>
      </w:pPr>
    </w:p>
    <w:p w14:paraId="0302112B"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Pelo presente instrumento de Contrato por Tempo Determinado, acordam entre si a FUNDAÇÃO UNIVERSIDADE ESTADO DO RIO GRANDE DO NORTE – FUERN, Fundação Pública Estadual, integrante do Sistema Estadual de Ensino e que tem por objetivo manter a Universidade do Estado do Rio Grande do Norte – UERN, situada à Rua Almino Afonso, nº 478, Centro, Mossoró-RN, CNPJ Nº 08.258.295/0001-02, aqui denominada CONTRATANTE, representada por sua Presidente, </w:t>
      </w:r>
      <w:r w:rsidRPr="00755E84">
        <w:rPr>
          <w:rStyle w:val="nfase"/>
          <w:rFonts w:asciiTheme="minorHAnsi" w:hAnsiTheme="minorHAnsi" w:cstheme="minorHAnsi"/>
          <w:color w:val="auto"/>
          <w:sz w:val="18"/>
          <w:szCs w:val="18"/>
        </w:rPr>
        <w:t>CICÍLIA RAQUEL MAIA LEITE</w:t>
      </w:r>
      <w:r w:rsidRPr="00755E84">
        <w:rPr>
          <w:rFonts w:asciiTheme="minorHAnsi" w:hAnsiTheme="minorHAnsi" w:cstheme="minorHAnsi"/>
          <w:color w:val="auto"/>
          <w:sz w:val="18"/>
          <w:szCs w:val="18"/>
        </w:rPr>
        <w:t xml:space="preserve">, Casada, Professora, Portadora do CPF nº 037.778.574-16, residente e domiciliada à Avenida Francisco Mota, 4222, Q. E1 – 24, Rincão – Mossoró/RN, CEP: 59626-105, e, de outro lado, a pessoa de </w:t>
      </w:r>
      <w:r w:rsidRPr="00755E84">
        <w:rPr>
          <w:rFonts w:asciiTheme="minorHAnsi" w:hAnsiTheme="minorHAnsi" w:cstheme="minorHAnsi"/>
          <w:b/>
          <w:bCs/>
          <w:color w:val="auto"/>
          <w:sz w:val="18"/>
          <w:szCs w:val="18"/>
        </w:rPr>
        <w:t xml:space="preserve">XXXX </w:t>
      </w:r>
      <w:proofErr w:type="spellStart"/>
      <w:r w:rsidRPr="00755E84">
        <w:rPr>
          <w:rFonts w:asciiTheme="minorHAnsi" w:hAnsiTheme="minorHAnsi" w:cstheme="minorHAnsi"/>
          <w:b/>
          <w:bCs/>
          <w:color w:val="auto"/>
          <w:sz w:val="18"/>
          <w:szCs w:val="18"/>
        </w:rPr>
        <w:t>XXXX</w:t>
      </w:r>
      <w:proofErr w:type="spellEnd"/>
      <w:r w:rsidRPr="00755E84">
        <w:rPr>
          <w:rFonts w:asciiTheme="minorHAnsi" w:hAnsiTheme="minorHAnsi" w:cstheme="minorHAnsi"/>
          <w:b/>
          <w:bCs/>
          <w:color w:val="auto"/>
          <w:sz w:val="18"/>
          <w:szCs w:val="18"/>
        </w:rPr>
        <w:t xml:space="preserve"> XX XXXX,</w:t>
      </w:r>
      <w:r w:rsidRPr="00755E84">
        <w:rPr>
          <w:rFonts w:asciiTheme="minorHAnsi" w:hAnsiTheme="minorHAnsi" w:cstheme="minorHAnsi"/>
          <w:color w:val="auto"/>
          <w:sz w:val="18"/>
          <w:szCs w:val="18"/>
        </w:rPr>
        <w:t xml:space="preserve"> de nacionalidade </w:t>
      </w:r>
      <w:r w:rsidRPr="00755E84">
        <w:rPr>
          <w:rFonts w:asciiTheme="minorHAnsi" w:hAnsiTheme="minorHAnsi" w:cstheme="minorHAnsi"/>
          <w:b/>
          <w:bCs/>
          <w:color w:val="auto"/>
          <w:sz w:val="18"/>
          <w:szCs w:val="18"/>
        </w:rPr>
        <w:t>XXXXXXXX</w:t>
      </w:r>
      <w:r w:rsidRPr="00755E84">
        <w:rPr>
          <w:rFonts w:asciiTheme="minorHAnsi" w:hAnsiTheme="minorHAnsi" w:cstheme="minorHAnsi"/>
          <w:color w:val="auto"/>
          <w:sz w:val="18"/>
          <w:szCs w:val="18"/>
        </w:rPr>
        <w:t>, nascido(a) em</w:t>
      </w:r>
      <w:r w:rsidRPr="00755E84">
        <w:rPr>
          <w:rFonts w:asciiTheme="minorHAnsi" w:hAnsiTheme="minorHAnsi" w:cstheme="minorHAnsi"/>
          <w:b/>
          <w:bCs/>
          <w:color w:val="auto"/>
          <w:sz w:val="18"/>
          <w:szCs w:val="18"/>
        </w:rPr>
        <w:t xml:space="preserve"> XX/XX/XXXX,</w:t>
      </w:r>
      <w:r w:rsidRPr="00755E84">
        <w:rPr>
          <w:rFonts w:asciiTheme="minorHAnsi" w:hAnsiTheme="minorHAnsi" w:cstheme="minorHAnsi"/>
          <w:color w:val="auto"/>
          <w:sz w:val="18"/>
          <w:szCs w:val="18"/>
        </w:rPr>
        <w:t xml:space="preserve"> estado civil </w:t>
      </w:r>
      <w:r w:rsidRPr="00755E84">
        <w:rPr>
          <w:rFonts w:asciiTheme="minorHAnsi" w:hAnsiTheme="minorHAnsi" w:cstheme="minorHAnsi"/>
          <w:b/>
          <w:bCs/>
          <w:color w:val="auto"/>
          <w:sz w:val="18"/>
          <w:szCs w:val="18"/>
        </w:rPr>
        <w:t>XXXXXXXX</w:t>
      </w:r>
      <w:r w:rsidRPr="00755E84">
        <w:rPr>
          <w:rFonts w:asciiTheme="minorHAnsi" w:hAnsiTheme="minorHAnsi" w:cstheme="minorHAnsi"/>
          <w:color w:val="auto"/>
          <w:sz w:val="18"/>
          <w:szCs w:val="18"/>
        </w:rPr>
        <w:t>, portador(a) da Cédula de Identidade nº</w:t>
      </w:r>
      <w:r w:rsidRPr="00755E84">
        <w:rPr>
          <w:rFonts w:asciiTheme="minorHAnsi" w:hAnsiTheme="minorHAnsi" w:cstheme="minorHAnsi"/>
          <w:b/>
          <w:bCs/>
          <w:color w:val="auto"/>
          <w:sz w:val="18"/>
          <w:szCs w:val="18"/>
        </w:rPr>
        <w:t xml:space="preserve"> XXXXXXXX</w:t>
      </w:r>
      <w:r w:rsidRPr="00755E84">
        <w:rPr>
          <w:rFonts w:asciiTheme="minorHAnsi" w:hAnsiTheme="minorHAnsi" w:cstheme="minorHAnsi"/>
          <w:color w:val="auto"/>
          <w:sz w:val="18"/>
          <w:szCs w:val="18"/>
        </w:rPr>
        <w:t>,</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 xml:space="preserve">órgão expedidor </w:t>
      </w:r>
      <w:r w:rsidRPr="00755E84">
        <w:rPr>
          <w:rFonts w:asciiTheme="minorHAnsi" w:hAnsiTheme="minorHAnsi" w:cstheme="minorHAnsi"/>
          <w:b/>
          <w:bCs/>
          <w:color w:val="auto"/>
          <w:sz w:val="18"/>
          <w:szCs w:val="18"/>
        </w:rPr>
        <w:t>XXX/XX</w:t>
      </w:r>
      <w:r w:rsidRPr="00755E84">
        <w:rPr>
          <w:rFonts w:asciiTheme="minorHAnsi" w:hAnsiTheme="minorHAnsi" w:cstheme="minorHAnsi"/>
          <w:color w:val="auto"/>
          <w:sz w:val="18"/>
          <w:szCs w:val="18"/>
        </w:rPr>
        <w:t>, inscrito(a) no CPF/MF sob nº</w:t>
      </w:r>
      <w:r w:rsidRPr="00755E84">
        <w:rPr>
          <w:rFonts w:asciiTheme="minorHAnsi" w:hAnsiTheme="minorHAnsi" w:cstheme="minorHAnsi"/>
          <w:b/>
          <w:bCs/>
          <w:color w:val="auto"/>
          <w:sz w:val="18"/>
          <w:szCs w:val="18"/>
        </w:rPr>
        <w:t xml:space="preserve"> XXX.XXX.XXX-XX</w:t>
      </w:r>
      <w:r w:rsidRPr="00755E84">
        <w:rPr>
          <w:rFonts w:asciiTheme="minorHAnsi" w:hAnsiTheme="minorHAnsi" w:cstheme="minorHAnsi"/>
          <w:color w:val="auto"/>
          <w:sz w:val="18"/>
          <w:szCs w:val="18"/>
        </w:rPr>
        <w:t>, residente e domiciliado(a) na</w:t>
      </w:r>
      <w:r w:rsidRPr="00755E84">
        <w:rPr>
          <w:rFonts w:asciiTheme="minorHAnsi" w:hAnsiTheme="minorHAnsi" w:cstheme="minorHAnsi"/>
          <w:b/>
          <w:bCs/>
          <w:color w:val="auto"/>
          <w:sz w:val="18"/>
          <w:szCs w:val="18"/>
        </w:rPr>
        <w:t xml:space="preserve"> Rua XXXXXXXXX, nº XXX, XXXXX, XXXXX, XXXXX-XX, CEP: XXXXX-XXX</w:t>
      </w:r>
      <w:r w:rsidRPr="00755E84">
        <w:rPr>
          <w:rFonts w:asciiTheme="minorHAnsi" w:hAnsiTheme="minorHAnsi" w:cstheme="minorHAnsi"/>
          <w:color w:val="auto"/>
          <w:sz w:val="18"/>
          <w:szCs w:val="18"/>
        </w:rPr>
        <w:t>, doravante designado(a) CONTRATADO(A), resolvem celebrar o presente contrato de prestação de serviço por tempo determinado para atender necessidade temporária de excepcional interesse público, mediante a observância das normas contratuais adiante explicitadas:</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01593EB2" w14:textId="77777777" w:rsidR="000B4B26" w:rsidRPr="00755E84" w:rsidRDefault="000B4B26" w:rsidP="000B4B26">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PRIMEIRA: DO OBJETO</w:t>
      </w:r>
    </w:p>
    <w:p w14:paraId="57C6DC40" w14:textId="77777777" w:rsidR="000B4B26" w:rsidRPr="00755E84" w:rsidRDefault="000B4B26" w:rsidP="000B4B26">
      <w:pPr>
        <w:pStyle w:val="Standard"/>
        <w:rPr>
          <w:rFonts w:asciiTheme="minorHAnsi" w:hAnsiTheme="minorHAnsi" w:cstheme="minorHAnsi"/>
          <w:color w:val="auto"/>
          <w:sz w:val="18"/>
          <w:szCs w:val="18"/>
        </w:rPr>
      </w:pPr>
    </w:p>
    <w:p w14:paraId="02FC6CD2" w14:textId="77777777" w:rsidR="000B4B26" w:rsidRPr="00755E84" w:rsidRDefault="000B4B26" w:rsidP="000B4B26">
      <w:pPr>
        <w:pStyle w:val="Standard"/>
        <w:tabs>
          <w:tab w:val="left" w:pos="8387"/>
          <w:tab w:val="left" w:pos="8507"/>
          <w:tab w:val="left" w:pos="8560"/>
          <w:tab w:val="left" w:pos="8613"/>
          <w:tab w:val="left" w:pos="8733"/>
          <w:tab w:val="left" w:pos="8787"/>
          <w:tab w:val="left" w:pos="8840"/>
          <w:tab w:val="left" w:pos="8907"/>
          <w:tab w:val="left" w:pos="8960"/>
          <w:tab w:val="left" w:pos="9133"/>
        </w:tabs>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O(a) CONTRATADO(a) desempenhará suas funções em prol da CONTRATANTE, exercendo as atividades na Função de </w:t>
      </w:r>
      <w:r w:rsidRPr="00755E84">
        <w:rPr>
          <w:rFonts w:asciiTheme="minorHAnsi" w:hAnsiTheme="minorHAnsi" w:cstheme="minorHAnsi"/>
          <w:b/>
          <w:bCs/>
          <w:color w:val="auto"/>
          <w:sz w:val="18"/>
          <w:szCs w:val="18"/>
        </w:rPr>
        <w:t xml:space="preserve">Professor Temporário do Ensino Superior, </w:t>
      </w:r>
      <w:r w:rsidRPr="00755E84">
        <w:rPr>
          <w:rFonts w:asciiTheme="minorHAnsi" w:hAnsiTheme="minorHAnsi" w:cstheme="minorHAnsi"/>
          <w:color w:val="auto"/>
          <w:sz w:val="18"/>
          <w:szCs w:val="18"/>
        </w:rPr>
        <w:t xml:space="preserve">lotado(a) no </w:t>
      </w:r>
      <w:r w:rsidRPr="00755E84">
        <w:rPr>
          <w:rFonts w:asciiTheme="minorHAnsi" w:hAnsiTheme="minorHAnsi" w:cstheme="minorHAnsi"/>
          <w:b/>
          <w:bCs/>
          <w:color w:val="auto"/>
          <w:sz w:val="18"/>
          <w:szCs w:val="18"/>
        </w:rPr>
        <w:t>Departamento de XXXXXXXXXXX (Campus XXXXXXXX)</w:t>
      </w:r>
      <w:r w:rsidRPr="00755E84">
        <w:rPr>
          <w:rFonts w:asciiTheme="minorHAnsi" w:hAnsiTheme="minorHAnsi" w:cstheme="minorHAnsi"/>
          <w:color w:val="auto"/>
          <w:sz w:val="18"/>
          <w:szCs w:val="18"/>
        </w:rPr>
        <w:t>,</w:t>
      </w:r>
      <w:r w:rsidRPr="00755E84">
        <w:rPr>
          <w:rFonts w:asciiTheme="minorHAnsi" w:hAnsiTheme="minorHAnsi" w:cstheme="minorHAnsi"/>
          <w:b/>
          <w:bCs/>
          <w:color w:val="auto"/>
          <w:sz w:val="18"/>
          <w:szCs w:val="18"/>
          <w:shd w:val="clear" w:color="auto" w:fill="FFFFFF"/>
        </w:rPr>
        <w:t xml:space="preserve"> </w:t>
      </w:r>
      <w:r w:rsidRPr="00755E84">
        <w:rPr>
          <w:rFonts w:asciiTheme="minorHAnsi" w:hAnsiTheme="minorHAnsi" w:cstheme="minorHAnsi"/>
          <w:color w:val="auto"/>
          <w:sz w:val="18"/>
          <w:szCs w:val="18"/>
        </w:rPr>
        <w:t>da</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Universidade do Estado do Rio Grande do Norte – UERN, conforme Lei nº 9.939, de 09 de abril de 2015, que dispõe sobre a contratação de pessoal por tempo determinado pela Universidade do Estado do Rio Grande do Norte e pela Lei Complementar nº 700 de 25 de março de 2022, além das demais normas que lhe sejam pertinentes.</w:t>
      </w:r>
    </w:p>
    <w:p w14:paraId="28E77867" w14:textId="77777777" w:rsidR="000B4B26" w:rsidRPr="00755E84" w:rsidRDefault="000B4B26" w:rsidP="000B4B26">
      <w:pPr>
        <w:pStyle w:val="Standard"/>
        <w:jc w:val="both"/>
        <w:rPr>
          <w:rFonts w:asciiTheme="minorHAnsi" w:hAnsiTheme="minorHAnsi" w:cstheme="minorHAnsi"/>
          <w:color w:val="auto"/>
          <w:sz w:val="18"/>
          <w:szCs w:val="18"/>
        </w:rPr>
      </w:pPr>
    </w:p>
    <w:p w14:paraId="5302BF2B"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SEGUNDA: DAS OBRIGAÇÕES DO(A) CONTRATADO(A)</w:t>
      </w:r>
    </w:p>
    <w:p w14:paraId="2B6CA47F"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2.1) O(a) CONTRATADO(A) deverá cumprir uma carga horária de </w:t>
      </w:r>
      <w:r w:rsidRPr="00755E84">
        <w:rPr>
          <w:rFonts w:asciiTheme="minorHAnsi" w:hAnsiTheme="minorHAnsi" w:cstheme="minorHAnsi"/>
          <w:b/>
          <w:bCs/>
          <w:color w:val="auto"/>
          <w:sz w:val="18"/>
          <w:szCs w:val="18"/>
        </w:rPr>
        <w:t>XX</w:t>
      </w:r>
      <w:r w:rsidRPr="00755E84">
        <w:rPr>
          <w:rFonts w:asciiTheme="minorHAnsi" w:hAnsiTheme="minorHAnsi" w:cstheme="minorHAnsi"/>
          <w:b/>
          <w:bCs/>
          <w:color w:val="auto"/>
          <w:sz w:val="18"/>
          <w:szCs w:val="18"/>
          <w:shd w:val="clear" w:color="auto" w:fill="FFFFFF"/>
        </w:rPr>
        <w:t xml:space="preserve"> (XXXXXX) </w:t>
      </w:r>
      <w:r w:rsidRPr="00755E84">
        <w:rPr>
          <w:rFonts w:asciiTheme="minorHAnsi" w:hAnsiTheme="minorHAnsi" w:cstheme="minorHAnsi"/>
          <w:b/>
          <w:bCs/>
          <w:color w:val="auto"/>
          <w:sz w:val="18"/>
          <w:szCs w:val="18"/>
        </w:rPr>
        <w:t>horas</w:t>
      </w:r>
      <w:r w:rsidRPr="00755E84">
        <w:rPr>
          <w:rFonts w:asciiTheme="minorHAnsi" w:hAnsiTheme="minorHAnsi" w:cstheme="minorHAnsi"/>
          <w:color w:val="auto"/>
          <w:sz w:val="18"/>
          <w:szCs w:val="18"/>
        </w:rPr>
        <w:t>, obedecendo o horário de funcionamento do departamento em que se encontrar lotado(a);</w:t>
      </w:r>
    </w:p>
    <w:p w14:paraId="01EF67BE"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2.2) Servir aos encargos inerentes as atividades da função, bem como ao que vier a ser objeto de cartas, avisos ou determinações emanadas da Administração Universitária, considerando-se falta grave a recusa na execução de qualquer atividade contratual que lhe venha a ser licitamente atribuída;</w:t>
      </w:r>
    </w:p>
    <w:p w14:paraId="586BA210"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2.3) Comparecer as reuniões departamentais e de planejamento;</w:t>
      </w:r>
    </w:p>
    <w:p w14:paraId="343528F1"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2.4) Apresentar declaração de não acúmulo de cargos;</w:t>
      </w:r>
    </w:p>
    <w:p w14:paraId="767069F5"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2.5) Apresentar-se pessoalmente no departamento interessado até o próximo dia útil seguinte a contratação (assinatura deste contrato), excetuando-se os casos em que a PROGEP informar data posterior para a entrada em exercício.</w:t>
      </w:r>
    </w:p>
    <w:p w14:paraId="519DD5FD" w14:textId="77777777" w:rsidR="000B4B26" w:rsidRPr="00755E84" w:rsidRDefault="000B4B26" w:rsidP="000B4B26">
      <w:pPr>
        <w:pStyle w:val="Standard"/>
        <w:jc w:val="both"/>
        <w:rPr>
          <w:rFonts w:asciiTheme="minorHAnsi" w:hAnsiTheme="minorHAnsi" w:cstheme="minorHAnsi"/>
          <w:color w:val="auto"/>
          <w:sz w:val="18"/>
          <w:szCs w:val="18"/>
        </w:rPr>
      </w:pPr>
    </w:p>
    <w:p w14:paraId="2F2719A9" w14:textId="77777777" w:rsidR="000B4B26" w:rsidRPr="00755E84" w:rsidRDefault="000B4B26" w:rsidP="000B4B26">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TERCEIRA: DAS OBRIGAÇÕES DO(A) CONTRATANTE</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0A103E91" w14:textId="77777777" w:rsidR="000B4B26" w:rsidRPr="000A6D2D"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3.1) Pagar ao(à) CONTRATADO(A) a contraprestação pecuniária, de acordo com o Calendário de Pagamento estabelecido pelo Governo do </w:t>
      </w:r>
      <w:r w:rsidRPr="000A6D2D">
        <w:rPr>
          <w:rFonts w:asciiTheme="minorHAnsi" w:hAnsiTheme="minorHAnsi" w:cstheme="minorHAnsi"/>
          <w:color w:val="auto"/>
          <w:sz w:val="18"/>
          <w:szCs w:val="18"/>
        </w:rPr>
        <w:t xml:space="preserve">Estado do Rio Grande do Norte, correspondente a remuneração base do cargo de </w:t>
      </w:r>
      <w:r w:rsidRPr="000A6D2D">
        <w:rPr>
          <w:rFonts w:asciiTheme="minorHAnsi" w:hAnsiTheme="minorHAnsi" w:cstheme="minorHAnsi"/>
          <w:b/>
          <w:bCs/>
          <w:color w:val="auto"/>
          <w:sz w:val="18"/>
          <w:szCs w:val="18"/>
        </w:rPr>
        <w:t>PES-XX-1 (Classe XX, Nível 1)</w:t>
      </w:r>
      <w:r w:rsidRPr="000A6D2D">
        <w:rPr>
          <w:rFonts w:asciiTheme="minorHAnsi" w:hAnsiTheme="minorHAnsi" w:cstheme="minorHAnsi"/>
          <w:color w:val="auto"/>
          <w:sz w:val="18"/>
          <w:szCs w:val="18"/>
        </w:rPr>
        <w:t>, no valor de</w:t>
      </w:r>
      <w:r w:rsidRPr="000A6D2D">
        <w:rPr>
          <w:rFonts w:asciiTheme="minorHAnsi" w:hAnsiTheme="minorHAnsi" w:cstheme="minorHAnsi"/>
          <w:b/>
          <w:bCs/>
          <w:color w:val="auto"/>
          <w:sz w:val="18"/>
          <w:szCs w:val="18"/>
        </w:rPr>
        <w:t xml:space="preserve"> R$ </w:t>
      </w:r>
      <w:proofErr w:type="gramStart"/>
      <w:r w:rsidRPr="000A6D2D">
        <w:rPr>
          <w:rFonts w:asciiTheme="minorHAnsi" w:hAnsiTheme="minorHAnsi" w:cstheme="minorHAnsi"/>
          <w:b/>
          <w:bCs/>
          <w:color w:val="auto"/>
          <w:sz w:val="18"/>
          <w:szCs w:val="18"/>
        </w:rPr>
        <w:t>X.XXX,XX</w:t>
      </w:r>
      <w:proofErr w:type="gramEnd"/>
      <w:r w:rsidRPr="000A6D2D">
        <w:rPr>
          <w:rFonts w:asciiTheme="minorHAnsi" w:hAnsiTheme="minorHAnsi" w:cstheme="minorHAnsi"/>
          <w:b/>
          <w:bCs/>
          <w:color w:val="auto"/>
          <w:sz w:val="18"/>
          <w:szCs w:val="18"/>
        </w:rPr>
        <w:t xml:space="preserve"> (valor por extenso), </w:t>
      </w:r>
      <w:r w:rsidRPr="000A6D2D">
        <w:rPr>
          <w:rFonts w:asciiTheme="minorHAnsi" w:hAnsiTheme="minorHAnsi" w:cstheme="minorHAnsi"/>
          <w:color w:val="auto"/>
          <w:sz w:val="18"/>
          <w:szCs w:val="18"/>
        </w:rPr>
        <w:t>conforme previsto na Lei Complementar Estadual nº 700 de 25 de março de 2022 e Lei Complementar Estadual nº 730 de 16 de fevereiro de 2023,</w:t>
      </w:r>
      <w:r w:rsidRPr="000A6D2D">
        <w:rPr>
          <w:rFonts w:asciiTheme="minorHAnsi" w:hAnsiTheme="minorHAnsi" w:cstheme="minorHAnsi"/>
          <w:b/>
          <w:bCs/>
          <w:color w:val="auto"/>
          <w:sz w:val="18"/>
          <w:szCs w:val="18"/>
        </w:rPr>
        <w:t xml:space="preserve"> e adicional por titulação de acordo com o edital.</w:t>
      </w:r>
    </w:p>
    <w:p w14:paraId="2C3CEFCF" w14:textId="77777777" w:rsidR="000B4B26" w:rsidRPr="000A6D2D" w:rsidRDefault="000B4B26" w:rsidP="000B4B26">
      <w:pPr>
        <w:pStyle w:val="Standard"/>
        <w:jc w:val="both"/>
        <w:rPr>
          <w:rFonts w:asciiTheme="minorHAnsi" w:hAnsiTheme="minorHAnsi" w:cstheme="minorHAnsi"/>
          <w:color w:val="auto"/>
          <w:sz w:val="18"/>
          <w:szCs w:val="18"/>
        </w:rPr>
      </w:pPr>
      <w:r w:rsidRPr="000A6D2D">
        <w:rPr>
          <w:rFonts w:asciiTheme="minorHAnsi" w:hAnsiTheme="minorHAnsi" w:cstheme="minorHAnsi"/>
          <w:color w:val="auto"/>
          <w:sz w:val="18"/>
          <w:szCs w:val="18"/>
        </w:rPr>
        <w:t>3.2) Fica expressamente previsto neste contrato o pagamento de gratificação natalina (13º salário), 1/3 de férias, bem como quaisquer outros adicionais previstos em lei ou no edital a que fizer jus;</w:t>
      </w:r>
    </w:p>
    <w:p w14:paraId="38C89557" w14:textId="77777777" w:rsidR="000B4B26" w:rsidRPr="00755E84" w:rsidRDefault="000B4B26" w:rsidP="000B4B26">
      <w:pPr>
        <w:pStyle w:val="Standard"/>
        <w:jc w:val="both"/>
        <w:rPr>
          <w:rFonts w:asciiTheme="minorHAnsi" w:hAnsiTheme="minorHAnsi" w:cstheme="minorHAnsi"/>
          <w:color w:val="auto"/>
          <w:sz w:val="18"/>
          <w:szCs w:val="18"/>
        </w:rPr>
      </w:pPr>
      <w:r w:rsidRPr="000A6D2D">
        <w:rPr>
          <w:rFonts w:asciiTheme="minorHAnsi" w:hAnsiTheme="minorHAnsi" w:cstheme="minorHAnsi"/>
          <w:color w:val="auto"/>
          <w:sz w:val="18"/>
          <w:szCs w:val="18"/>
        </w:rPr>
        <w:t xml:space="preserve">3.3) Descontar dos pagamentos mensais efetuados ao(à) CONTRATADO(A) as verbas cujo recolhimento decorre de imposição legal, assim como a importância </w:t>
      </w:r>
      <w:r w:rsidRPr="00755E84">
        <w:rPr>
          <w:rFonts w:asciiTheme="minorHAnsi" w:hAnsiTheme="minorHAnsi" w:cstheme="minorHAnsi"/>
          <w:color w:val="auto"/>
          <w:sz w:val="18"/>
          <w:szCs w:val="18"/>
        </w:rPr>
        <w:t>correspondente aos danos que porventura venham a ser causados a seu patrimônio ou serviços, por ato ou omissão do(a) CONTRATADO(A), resultante de dolo ou culpa, seja esta a título de imprudência, imperícia ou negligência.</w:t>
      </w:r>
    </w:p>
    <w:p w14:paraId="02160CD7" w14:textId="77777777" w:rsidR="000B4B26" w:rsidRPr="00755E84" w:rsidRDefault="000B4B26" w:rsidP="000B4B26">
      <w:pPr>
        <w:pStyle w:val="Standard"/>
        <w:jc w:val="both"/>
        <w:rPr>
          <w:rFonts w:asciiTheme="minorHAnsi" w:hAnsiTheme="minorHAnsi" w:cstheme="minorHAnsi"/>
          <w:color w:val="auto"/>
          <w:sz w:val="18"/>
          <w:szCs w:val="18"/>
        </w:rPr>
      </w:pPr>
    </w:p>
    <w:p w14:paraId="22F74C9A"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QUARTA: DA VIGÊNCIA</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04428824"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O presente contrato terá vigência de</w:t>
      </w:r>
      <w:r w:rsidRPr="00755E84">
        <w:rPr>
          <w:rFonts w:asciiTheme="minorHAnsi" w:hAnsiTheme="minorHAnsi" w:cstheme="minorHAnsi"/>
          <w:b/>
          <w:bCs/>
          <w:color w:val="auto"/>
          <w:sz w:val="18"/>
          <w:szCs w:val="18"/>
        </w:rPr>
        <w:t xml:space="preserve"> XX/XX/XXXX a XX/XX/XXXX,</w:t>
      </w:r>
      <w:r w:rsidRPr="00755E84">
        <w:rPr>
          <w:rFonts w:asciiTheme="minorHAnsi" w:hAnsiTheme="minorHAnsi" w:cstheme="minorHAnsi"/>
          <w:color w:val="auto"/>
          <w:sz w:val="18"/>
          <w:szCs w:val="18"/>
        </w:rPr>
        <w:t xml:space="preserve"> podendo ser prorrogado uma única vez, desde que o período total não exceda o prazo de 02 (dois) anos, conforme Art. 8º da Lei nº 9.939, de 09 de abril de 2015.</w:t>
      </w:r>
    </w:p>
    <w:p w14:paraId="076D8F8B" w14:textId="77777777" w:rsidR="000B4B26" w:rsidRPr="00755E84" w:rsidRDefault="000B4B26" w:rsidP="000B4B26">
      <w:pPr>
        <w:pStyle w:val="Standard"/>
        <w:jc w:val="both"/>
        <w:rPr>
          <w:rFonts w:asciiTheme="minorHAnsi" w:hAnsiTheme="minorHAnsi" w:cstheme="minorHAnsi"/>
          <w:color w:val="auto"/>
          <w:sz w:val="18"/>
          <w:szCs w:val="18"/>
        </w:rPr>
      </w:pPr>
    </w:p>
    <w:p w14:paraId="11287F65"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QUINTA: DA AUTORIZAÇÃO PARA TRATAMENTO DE DADOS</w:t>
      </w:r>
    </w:p>
    <w:p w14:paraId="59AC0C7F"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 parte CONTRATADA autoriza, expressamente, que seja realizado tratamento de dados para fins administrativos de organização e adequação legal da contratação, conforme os termos do Art. 7º, I, da Lei nº 13.709/2018. Podendo revogá-la a qualquer tempo.</w:t>
      </w:r>
    </w:p>
    <w:p w14:paraId="386856ED"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15DBA66E"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SEXTA: DA RESCISÃO</w:t>
      </w:r>
    </w:p>
    <w:p w14:paraId="268C85C1" w14:textId="77777777" w:rsidR="000B4B26" w:rsidRPr="00755E84" w:rsidRDefault="000B4B26" w:rsidP="000B4B26">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O presente contrato poderá ser rescindido a qualquer tempo:</w:t>
      </w:r>
    </w:p>
    <w:p w14:paraId="77F41500"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 pelo término do prazo assinalado à sua duração;</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69D6A3AC"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b) pela denúncia do contratado, que deverá permanecer, a serviço da Universidade do Estado do Rio Grande do Norte - UERN nos 30 dias seguintes à sua formalização;</w:t>
      </w:r>
    </w:p>
    <w:p w14:paraId="6A51F54B"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lastRenderedPageBreak/>
        <w:t>c) por iniciativa da Universidade do Estado do Rio Grande do Norte - UERN, caso em que o contratado assistirá o direito à metade das remunerações que lhe caberiam, se respeitada a duração originalmente prevista, salvo se o desfazimento tiver motivação em ilícito disciplinar, apurado em processo administrativo.</w:t>
      </w:r>
    </w:p>
    <w:p w14:paraId="653C2918"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5001584E"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SÉTIMA: DAS DISPOSIÇÕES FINAIS</w:t>
      </w:r>
    </w:p>
    <w:p w14:paraId="5EA59954"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7.1) O presente contrato possui natureza administrativa e, será regido pelas normas legais pertinentes, em especial todo o contido nas) Leis Complementares nº 9.939 de 09 de abril de 2015 e nº 700 de 25 de março de 2022 e, excepcionalmente, as normas dispostas na Lei nº 122/94, além das demais normas que venham a ser aplicáveis.</w:t>
      </w:r>
    </w:p>
    <w:p w14:paraId="11F80210"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7.2)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7273CB6B" w14:textId="77777777" w:rsidR="000B4B26" w:rsidRPr="00755E84" w:rsidRDefault="000B4B26" w:rsidP="000B4B26">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7.3) As partes contratantes elegem o foro de Mossoró-RN, como competente para dirimir quaisquer questões oriundas do presente contrato, inclusive os casos omissos, que não puderem ser resolvidos pela via administrativa, renunciando qualquer outro, por mais privilegiado que seja.</w:t>
      </w:r>
      <w:r w:rsidRPr="00755E84">
        <w:rPr>
          <w:rFonts w:asciiTheme="minorHAnsi" w:hAnsiTheme="minorHAnsi" w:cstheme="minorHAnsi"/>
          <w:color w:val="auto"/>
          <w:sz w:val="18"/>
          <w:szCs w:val="18"/>
        </w:rPr>
        <w:tab/>
      </w:r>
    </w:p>
    <w:p w14:paraId="5F4FBD22" w14:textId="77777777" w:rsidR="000B4B26" w:rsidRPr="00755E84" w:rsidRDefault="000B4B26" w:rsidP="000B4B26">
      <w:pPr>
        <w:pStyle w:val="Standard"/>
        <w:tabs>
          <w:tab w:val="left" w:pos="0"/>
          <w:tab w:val="left" w:pos="170"/>
        </w:tabs>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7.4) Ante o que, estando inteiramente justos e acordados, firmam o presente pacto sinalagmático, na presença das testemunhas abaixo qualificadas, para que produza seus jurídicos e legais efeitos.</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1117A589" w14:textId="77777777" w:rsidR="000B4B26" w:rsidRPr="00755E84" w:rsidRDefault="000B4B26" w:rsidP="000B4B26">
      <w:pPr>
        <w:pStyle w:val="Standard"/>
        <w:tabs>
          <w:tab w:val="left" w:pos="0"/>
          <w:tab w:val="left" w:pos="170"/>
        </w:tabs>
        <w:jc w:val="center"/>
        <w:rPr>
          <w:rFonts w:asciiTheme="minorHAnsi" w:hAnsiTheme="minorHAnsi" w:cstheme="minorHAnsi"/>
          <w:color w:val="auto"/>
          <w:sz w:val="18"/>
          <w:szCs w:val="18"/>
        </w:rPr>
      </w:pPr>
    </w:p>
    <w:p w14:paraId="533626A0" w14:textId="77777777" w:rsidR="000B4B26" w:rsidRPr="00755E84" w:rsidRDefault="000B4B26" w:rsidP="000B4B26">
      <w:pPr>
        <w:pStyle w:val="Standard"/>
        <w:tabs>
          <w:tab w:val="left" w:pos="0"/>
          <w:tab w:val="left" w:pos="170"/>
        </w:tabs>
        <w:rPr>
          <w:rFonts w:asciiTheme="minorHAnsi" w:hAnsiTheme="minorHAnsi" w:cstheme="minorHAnsi"/>
          <w:color w:val="auto"/>
          <w:sz w:val="18"/>
          <w:szCs w:val="18"/>
        </w:rPr>
      </w:pPr>
      <w:r w:rsidRPr="00755E84">
        <w:rPr>
          <w:rFonts w:asciiTheme="minorHAnsi" w:hAnsiTheme="minorHAnsi" w:cstheme="minorHAnsi"/>
          <w:color w:val="auto"/>
          <w:sz w:val="18"/>
          <w:szCs w:val="18"/>
        </w:rPr>
        <w:t>Mossoró/RN, XX de XXXXXXXXX de XXXX.</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5F74A842" w14:textId="77777777" w:rsidR="000B4B26" w:rsidRPr="00755E84" w:rsidRDefault="000B4B26" w:rsidP="000B4B26">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_______________________________________________</w:t>
      </w:r>
    </w:p>
    <w:p w14:paraId="1967C78B" w14:textId="77777777" w:rsidR="000B4B26" w:rsidRPr="00755E84" w:rsidRDefault="000B4B26" w:rsidP="000B4B26">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CONTRATADO(A)</w:t>
      </w:r>
    </w:p>
    <w:p w14:paraId="3D5ED1A0" w14:textId="77777777" w:rsidR="000B4B26" w:rsidRPr="00755E84" w:rsidRDefault="000B4B26" w:rsidP="000B4B26">
      <w:pPr>
        <w:pStyle w:val="Standard"/>
        <w:jc w:val="center"/>
        <w:rPr>
          <w:rFonts w:asciiTheme="minorHAnsi" w:hAnsiTheme="minorHAnsi" w:cstheme="minorHAnsi"/>
          <w:color w:val="auto"/>
          <w:sz w:val="18"/>
          <w:szCs w:val="18"/>
        </w:rPr>
      </w:pPr>
      <w:r w:rsidRPr="00755E84">
        <w:rPr>
          <w:rFonts w:asciiTheme="minorHAnsi" w:hAnsiTheme="minorHAnsi" w:cstheme="minorHAnsi"/>
          <w:b/>
          <w:bCs/>
          <w:color w:val="auto"/>
          <w:sz w:val="18"/>
          <w:szCs w:val="18"/>
        </w:rPr>
        <w:t>XXXXXXXXXXXXXXXXXXXXXXXXXXX</w:t>
      </w:r>
    </w:p>
    <w:p w14:paraId="799CAE74" w14:textId="77777777" w:rsidR="000B4B26" w:rsidRPr="00755E84" w:rsidRDefault="000B4B26" w:rsidP="000B4B26">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CPF</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nº:</w:t>
      </w:r>
      <w:r w:rsidRPr="00755E84">
        <w:rPr>
          <w:rFonts w:asciiTheme="minorHAnsi" w:hAnsiTheme="minorHAnsi" w:cstheme="minorHAnsi"/>
          <w:b/>
          <w:bCs/>
          <w:color w:val="auto"/>
          <w:sz w:val="18"/>
          <w:szCs w:val="18"/>
        </w:rPr>
        <w:t xml:space="preserve"> XXX.XXX.XXX-XX</w:t>
      </w:r>
    </w:p>
    <w:p w14:paraId="0ADD9559" w14:textId="77777777" w:rsidR="000B4B26" w:rsidRPr="00755E84" w:rsidRDefault="000B4B26" w:rsidP="000B4B26">
      <w:pPr>
        <w:pStyle w:val="Standard"/>
        <w:jc w:val="center"/>
        <w:rPr>
          <w:rFonts w:asciiTheme="minorHAnsi" w:hAnsiTheme="minorHAnsi" w:cstheme="minorHAnsi"/>
          <w:color w:val="auto"/>
          <w:sz w:val="18"/>
          <w:szCs w:val="18"/>
        </w:rPr>
      </w:pPr>
    </w:p>
    <w:tbl>
      <w:tblPr>
        <w:tblW w:w="9857" w:type="dxa"/>
        <w:tblLayout w:type="fixed"/>
        <w:tblCellMar>
          <w:top w:w="28" w:type="dxa"/>
          <w:left w:w="28" w:type="dxa"/>
          <w:bottom w:w="28" w:type="dxa"/>
          <w:right w:w="28" w:type="dxa"/>
        </w:tblCellMar>
        <w:tblLook w:val="04A0" w:firstRow="1" w:lastRow="0" w:firstColumn="1" w:lastColumn="0" w:noHBand="0" w:noVBand="1"/>
      </w:tblPr>
      <w:tblGrid>
        <w:gridCol w:w="4928"/>
        <w:gridCol w:w="4929"/>
      </w:tblGrid>
      <w:tr w:rsidR="000B4B26" w:rsidRPr="00755E84" w14:paraId="0477999E" w14:textId="77777777" w:rsidTr="00B46AB9">
        <w:tc>
          <w:tcPr>
            <w:tcW w:w="4928" w:type="dxa"/>
            <w:tcBorders>
              <w:top w:val="single" w:sz="2" w:space="0" w:color="000000"/>
              <w:left w:val="single" w:sz="2" w:space="0" w:color="000000"/>
              <w:bottom w:val="single" w:sz="2" w:space="0" w:color="000000"/>
            </w:tcBorders>
          </w:tcPr>
          <w:p w14:paraId="71B73EE3" w14:textId="77777777" w:rsidR="000B4B26" w:rsidRPr="00755E84" w:rsidRDefault="000B4B26" w:rsidP="00B46AB9">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CONTRATANTE – UERN</w:t>
            </w:r>
          </w:p>
          <w:p w14:paraId="1DF47637" w14:textId="77777777" w:rsidR="000B4B26" w:rsidRPr="00755E84" w:rsidRDefault="000B4B26" w:rsidP="00B46AB9">
            <w:pPr>
              <w:pStyle w:val="Contedodatabela"/>
              <w:jc w:val="center"/>
              <w:rPr>
                <w:rFonts w:asciiTheme="minorHAnsi" w:hAnsiTheme="minorHAnsi" w:cstheme="minorHAnsi"/>
                <w:sz w:val="18"/>
                <w:szCs w:val="18"/>
              </w:rPr>
            </w:pPr>
          </w:p>
          <w:p w14:paraId="4667D740" w14:textId="77777777" w:rsidR="000B4B26" w:rsidRPr="00755E84" w:rsidRDefault="000B4B26" w:rsidP="00B46AB9">
            <w:pPr>
              <w:pStyle w:val="Contedodatabela"/>
              <w:jc w:val="center"/>
              <w:rPr>
                <w:rFonts w:asciiTheme="minorHAnsi" w:hAnsiTheme="minorHAnsi" w:cstheme="minorHAnsi"/>
                <w:sz w:val="18"/>
                <w:szCs w:val="18"/>
              </w:rPr>
            </w:pPr>
          </w:p>
          <w:p w14:paraId="18B97FBB" w14:textId="77777777" w:rsidR="000B4B26" w:rsidRPr="00755E84" w:rsidRDefault="000B4B26" w:rsidP="00B46AB9">
            <w:pPr>
              <w:pStyle w:val="Contedodatabela"/>
              <w:jc w:val="center"/>
              <w:rPr>
                <w:rFonts w:asciiTheme="minorHAnsi" w:hAnsiTheme="minorHAnsi" w:cstheme="minorHAnsi"/>
                <w:sz w:val="18"/>
                <w:szCs w:val="18"/>
              </w:rPr>
            </w:pPr>
          </w:p>
          <w:p w14:paraId="1F65D55E" w14:textId="77777777" w:rsidR="000B4B26" w:rsidRPr="00755E84" w:rsidRDefault="000B4B26" w:rsidP="00B46AB9">
            <w:pPr>
              <w:pStyle w:val="Contedodatabela"/>
              <w:jc w:val="center"/>
              <w:rPr>
                <w:rFonts w:asciiTheme="minorHAnsi" w:hAnsiTheme="minorHAnsi" w:cstheme="minorHAnsi"/>
                <w:b/>
                <w:bCs/>
                <w:sz w:val="18"/>
                <w:szCs w:val="18"/>
              </w:rPr>
            </w:pPr>
            <w:r w:rsidRPr="00755E84">
              <w:rPr>
                <w:rFonts w:asciiTheme="minorHAnsi" w:hAnsiTheme="minorHAnsi" w:cstheme="minorHAnsi"/>
                <w:b/>
                <w:bCs/>
                <w:sz w:val="18"/>
                <w:szCs w:val="18"/>
              </w:rPr>
              <w:t>Cicília Raquel Maia Leite</w:t>
            </w:r>
          </w:p>
          <w:p w14:paraId="20B745FA" w14:textId="77777777" w:rsidR="000B4B26" w:rsidRPr="00755E84" w:rsidRDefault="000B4B26" w:rsidP="00B46AB9">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Presidente da FUERN</w:t>
            </w:r>
          </w:p>
        </w:tc>
        <w:tc>
          <w:tcPr>
            <w:tcW w:w="4928" w:type="dxa"/>
            <w:tcBorders>
              <w:top w:val="single" w:sz="2" w:space="0" w:color="000000"/>
              <w:left w:val="single" w:sz="2" w:space="0" w:color="000000"/>
              <w:bottom w:val="single" w:sz="2" w:space="0" w:color="000000"/>
              <w:right w:val="single" w:sz="2" w:space="0" w:color="000000"/>
            </w:tcBorders>
          </w:tcPr>
          <w:p w14:paraId="32043E98" w14:textId="77777777" w:rsidR="000B4B26" w:rsidRPr="00755E84" w:rsidRDefault="000B4B26" w:rsidP="00B46AB9">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Pró-Reitora de Gestão de Pessoas (PROGEP)</w:t>
            </w:r>
          </w:p>
          <w:p w14:paraId="67E21E97" w14:textId="77777777" w:rsidR="000B4B26" w:rsidRPr="00755E84" w:rsidRDefault="000B4B26" w:rsidP="00B46AB9">
            <w:pPr>
              <w:pStyle w:val="Contedodatabela"/>
              <w:jc w:val="center"/>
              <w:rPr>
                <w:rFonts w:asciiTheme="minorHAnsi" w:hAnsiTheme="minorHAnsi" w:cstheme="minorHAnsi"/>
                <w:sz w:val="18"/>
                <w:szCs w:val="18"/>
              </w:rPr>
            </w:pPr>
          </w:p>
          <w:p w14:paraId="68BC6ABC" w14:textId="77777777" w:rsidR="000B4B26" w:rsidRPr="00755E84" w:rsidRDefault="000B4B26" w:rsidP="00B46AB9">
            <w:pPr>
              <w:pStyle w:val="Contedodatabela"/>
              <w:jc w:val="center"/>
              <w:rPr>
                <w:rFonts w:asciiTheme="minorHAnsi" w:hAnsiTheme="minorHAnsi" w:cstheme="minorHAnsi"/>
                <w:sz w:val="18"/>
                <w:szCs w:val="18"/>
              </w:rPr>
            </w:pPr>
          </w:p>
          <w:p w14:paraId="1F578D02" w14:textId="77777777" w:rsidR="000B4B26" w:rsidRPr="00755E84" w:rsidRDefault="000B4B26" w:rsidP="00B46AB9">
            <w:pPr>
              <w:pStyle w:val="Contedodatabela"/>
              <w:jc w:val="center"/>
              <w:rPr>
                <w:rFonts w:asciiTheme="minorHAnsi" w:hAnsiTheme="minorHAnsi" w:cstheme="minorHAnsi"/>
                <w:sz w:val="18"/>
                <w:szCs w:val="18"/>
              </w:rPr>
            </w:pPr>
          </w:p>
          <w:p w14:paraId="7CC94FFA" w14:textId="77777777" w:rsidR="000B4B26" w:rsidRPr="00755E84" w:rsidRDefault="000B4B26" w:rsidP="00B46AB9">
            <w:pPr>
              <w:pStyle w:val="Standard"/>
              <w:widowControl w:val="0"/>
              <w:jc w:val="center"/>
              <w:rPr>
                <w:rFonts w:asciiTheme="minorHAnsi" w:hAnsiTheme="minorHAnsi" w:cstheme="minorHAnsi"/>
                <w:color w:val="auto"/>
                <w:sz w:val="18"/>
                <w:szCs w:val="18"/>
              </w:rPr>
            </w:pPr>
            <w:r w:rsidRPr="00755E84">
              <w:rPr>
                <w:rFonts w:asciiTheme="minorHAnsi" w:hAnsiTheme="minorHAnsi" w:cstheme="minorHAnsi"/>
                <w:b/>
                <w:bCs/>
                <w:color w:val="auto"/>
                <w:sz w:val="18"/>
                <w:szCs w:val="18"/>
              </w:rPr>
              <w:t>Isabel Cristina Amaral de Sousa Rosso Nelson</w:t>
            </w:r>
          </w:p>
          <w:p w14:paraId="520E2A3F" w14:textId="77777777" w:rsidR="000B4B26" w:rsidRPr="00755E84" w:rsidRDefault="000B4B26" w:rsidP="00B46AB9">
            <w:pPr>
              <w:pStyle w:val="Standard"/>
              <w:widowControl w:val="0"/>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Portaria nº 3491/2022-GP/FUERN</w:t>
            </w:r>
          </w:p>
        </w:tc>
      </w:tr>
    </w:tbl>
    <w:p w14:paraId="7B4CF6FF" w14:textId="77777777" w:rsidR="000B4B26" w:rsidRPr="00755E84" w:rsidRDefault="000B4B26" w:rsidP="000B4B26">
      <w:pPr>
        <w:pStyle w:val="Standard"/>
        <w:rPr>
          <w:rFonts w:asciiTheme="minorHAnsi" w:hAnsiTheme="minorHAnsi" w:cstheme="minorHAnsi"/>
          <w:color w:val="auto"/>
          <w:sz w:val="18"/>
          <w:szCs w:val="18"/>
        </w:rPr>
      </w:pPr>
    </w:p>
    <w:p w14:paraId="52AC821B" w14:textId="77777777" w:rsidR="000B4B26" w:rsidRPr="00755E84" w:rsidRDefault="000B4B26" w:rsidP="000B4B26">
      <w:pPr>
        <w:suppressAutoHyphens w:val="0"/>
        <w:textAlignment w:val="auto"/>
        <w:rPr>
          <w:rFonts w:asciiTheme="minorHAnsi" w:hAnsiTheme="minorHAnsi" w:cstheme="minorHAnsi"/>
          <w:color w:val="auto"/>
        </w:rPr>
      </w:pPr>
      <w:r w:rsidRPr="00755E84">
        <w:rPr>
          <w:rFonts w:asciiTheme="minorHAnsi" w:hAnsiTheme="minorHAnsi" w:cstheme="minorHAnsi"/>
          <w:color w:val="auto"/>
        </w:rPr>
        <w:br w:type="page"/>
      </w:r>
    </w:p>
    <w:p w14:paraId="3F082E2F" w14:textId="77777777" w:rsidR="000B4B26" w:rsidRPr="00755E84" w:rsidRDefault="000B4B26" w:rsidP="000B4B26">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VI / CONVOCAÇÃO DOS APROVADOS NO EDITAL Nº 00</w:t>
      </w:r>
      <w:r>
        <w:rPr>
          <w:rFonts w:asciiTheme="minorHAnsi" w:hAnsiTheme="minorHAnsi" w:cstheme="minorHAnsi"/>
          <w:b/>
          <w:bCs/>
          <w:color w:val="auto"/>
          <w:sz w:val="20"/>
          <w:szCs w:val="20"/>
        </w:rPr>
        <w:t>4</w:t>
      </w:r>
      <w:r w:rsidRPr="00755E84">
        <w:rPr>
          <w:rFonts w:asciiTheme="minorHAnsi" w:hAnsiTheme="minorHAnsi" w:cstheme="minorHAnsi"/>
          <w:b/>
          <w:bCs/>
          <w:color w:val="auto"/>
          <w:sz w:val="20"/>
          <w:szCs w:val="20"/>
        </w:rPr>
        <w:t>/2025–PROGEP/UERN</w:t>
      </w:r>
    </w:p>
    <w:p w14:paraId="37E09BE3" w14:textId="77777777" w:rsidR="000B4B26" w:rsidRPr="00755E84" w:rsidRDefault="000B4B26" w:rsidP="000B4B26">
      <w:pPr>
        <w:pStyle w:val="Standard"/>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w:t>
      </w:r>
      <w:proofErr w:type="spellStart"/>
      <w:r w:rsidRPr="00755E84">
        <w:rPr>
          <w:rFonts w:asciiTheme="minorHAnsi" w:hAnsiTheme="minorHAnsi" w:cstheme="minorHAnsi"/>
          <w:color w:val="auto"/>
          <w:sz w:val="20"/>
          <w:szCs w:val="20"/>
        </w:rPr>
        <w:t>esta</w:t>
      </w:r>
      <w:proofErr w:type="spellEnd"/>
      <w:r w:rsidRPr="00755E84">
        <w:rPr>
          <w:rFonts w:asciiTheme="minorHAnsi" w:hAnsiTheme="minorHAnsi" w:cstheme="minorHAnsi"/>
          <w:color w:val="auto"/>
          <w:sz w:val="20"/>
          <w:szCs w:val="20"/>
        </w:rPr>
        <w:t xml:space="preserve"> via deve ser preenchida e encaminhada com os demais anexos)</w:t>
      </w:r>
    </w:p>
    <w:p w14:paraId="3EC93300" w14:textId="77777777" w:rsidR="000B4B26" w:rsidRPr="00755E84" w:rsidRDefault="000B4B26" w:rsidP="000B4B26">
      <w:pPr>
        <w:pStyle w:val="Standard"/>
        <w:jc w:val="center"/>
        <w:rPr>
          <w:rFonts w:asciiTheme="minorHAnsi" w:hAnsiTheme="minorHAnsi" w:cstheme="minorHAnsi"/>
          <w:color w:val="auto"/>
          <w:sz w:val="20"/>
          <w:szCs w:val="20"/>
        </w:rPr>
      </w:pPr>
    </w:p>
    <w:p w14:paraId="47B6512E" w14:textId="77777777" w:rsidR="000B4B26" w:rsidRPr="00755E84" w:rsidRDefault="000B4B26" w:rsidP="000B4B26">
      <w:pPr>
        <w:pStyle w:val="Standard"/>
        <w:jc w:val="center"/>
        <w:rPr>
          <w:rFonts w:asciiTheme="minorHAnsi" w:hAnsiTheme="minorHAnsi" w:cstheme="minorHAnsi"/>
          <w:color w:val="auto"/>
          <w:sz w:val="20"/>
          <w:szCs w:val="20"/>
        </w:rPr>
      </w:pPr>
      <w:r w:rsidRPr="00755E84">
        <w:rPr>
          <w:rFonts w:asciiTheme="minorHAnsi" w:hAnsiTheme="minorHAnsi" w:cstheme="minorHAnsi"/>
          <w:b/>
          <w:bCs/>
          <w:color w:val="auto"/>
          <w:sz w:val="20"/>
          <w:szCs w:val="20"/>
        </w:rPr>
        <w:t>ENTREGA / RECEBIMENTO DE DOCUMENTOS PARA ADMISSÃO CONFORME</w:t>
      </w:r>
    </w:p>
    <w:p w14:paraId="385524CF" w14:textId="77777777" w:rsidR="000B4B26" w:rsidRPr="00755E84" w:rsidRDefault="000B4B26" w:rsidP="000B4B26">
      <w:pPr>
        <w:pStyle w:val="Standard"/>
        <w:jc w:val="center"/>
        <w:rPr>
          <w:rFonts w:asciiTheme="minorHAnsi" w:hAnsiTheme="minorHAnsi" w:cstheme="minorHAnsi"/>
          <w:color w:val="auto"/>
          <w:sz w:val="20"/>
          <w:szCs w:val="20"/>
        </w:rPr>
      </w:pPr>
      <w:r w:rsidRPr="00755E84">
        <w:rPr>
          <w:rFonts w:asciiTheme="minorHAnsi" w:hAnsiTheme="minorHAnsi" w:cstheme="minorHAnsi"/>
          <w:b/>
          <w:bCs/>
          <w:color w:val="auto"/>
          <w:sz w:val="20"/>
          <w:szCs w:val="20"/>
        </w:rPr>
        <w:t>RESOLUÇÃO n° 008/2012 – TCE/RN (cópias e originais)</w:t>
      </w:r>
    </w:p>
    <w:p w14:paraId="3571DD89" w14:textId="77777777" w:rsidR="000B4B26" w:rsidRPr="00755E84" w:rsidRDefault="000B4B26" w:rsidP="000B4B26">
      <w:pPr>
        <w:pStyle w:val="Standard"/>
        <w:jc w:val="center"/>
        <w:rPr>
          <w:rFonts w:asciiTheme="minorHAnsi" w:hAnsiTheme="minorHAnsi" w:cstheme="minorHAnsi"/>
          <w:b/>
          <w:bCs/>
          <w:color w:val="auto"/>
          <w:sz w:val="20"/>
          <w:szCs w:val="20"/>
        </w:rPr>
      </w:pPr>
    </w:p>
    <w:tbl>
      <w:tblPr>
        <w:tblW w:w="9712" w:type="dxa"/>
        <w:tblInd w:w="-7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left w:w="-2" w:type="dxa"/>
          <w:right w:w="0" w:type="dxa"/>
        </w:tblCellMar>
        <w:tblLook w:val="04A0" w:firstRow="1" w:lastRow="0" w:firstColumn="1" w:lastColumn="0" w:noHBand="0" w:noVBand="1"/>
      </w:tblPr>
      <w:tblGrid>
        <w:gridCol w:w="1349"/>
        <w:gridCol w:w="3728"/>
        <w:gridCol w:w="525"/>
        <w:gridCol w:w="3402"/>
        <w:gridCol w:w="708"/>
      </w:tblGrid>
      <w:tr w:rsidR="000B4B26" w:rsidRPr="00755E84" w14:paraId="52400B1B" w14:textId="77777777" w:rsidTr="00B46AB9">
        <w:tc>
          <w:tcPr>
            <w:tcW w:w="9712" w:type="dxa"/>
            <w:gridSpan w:val="5"/>
            <w:tcBorders>
              <w:top w:val="single" w:sz="2" w:space="0" w:color="000080"/>
              <w:left w:val="single" w:sz="2" w:space="0" w:color="000080"/>
              <w:bottom w:val="single" w:sz="2" w:space="0" w:color="000080"/>
              <w:right w:val="single" w:sz="2" w:space="0" w:color="000080"/>
            </w:tcBorders>
            <w:tcMar>
              <w:left w:w="-2" w:type="dxa"/>
            </w:tcMar>
          </w:tcPr>
          <w:p w14:paraId="6C4C9D6B" w14:textId="77777777" w:rsidR="000B4B26" w:rsidRPr="00755E84" w:rsidRDefault="000B4B26" w:rsidP="00B46AB9">
            <w:pPr>
              <w:pStyle w:val="Standard"/>
              <w:shd w:val="clear" w:color="auto" w:fill="CCCCCC"/>
              <w:rPr>
                <w:rFonts w:asciiTheme="minorHAnsi" w:hAnsiTheme="minorHAnsi" w:cstheme="minorHAnsi"/>
                <w:color w:val="auto"/>
                <w:sz w:val="20"/>
                <w:szCs w:val="20"/>
              </w:rPr>
            </w:pPr>
            <w:r w:rsidRPr="00755E84">
              <w:rPr>
                <w:rFonts w:asciiTheme="minorHAnsi" w:hAnsiTheme="minorHAnsi" w:cstheme="minorHAnsi"/>
                <w:b/>
                <w:bCs/>
                <w:color w:val="auto"/>
                <w:sz w:val="20"/>
                <w:szCs w:val="20"/>
              </w:rPr>
              <w:t>DADOS PESSOAIS DO CANDIDATO CONVOCADO</w:t>
            </w:r>
          </w:p>
        </w:tc>
      </w:tr>
      <w:tr w:rsidR="000B4B26" w:rsidRPr="00755E84" w14:paraId="73091F0B" w14:textId="77777777" w:rsidTr="00B46AB9">
        <w:tc>
          <w:tcPr>
            <w:tcW w:w="1349" w:type="dxa"/>
            <w:tcBorders>
              <w:top w:val="single" w:sz="2" w:space="0" w:color="000001"/>
              <w:left w:val="single" w:sz="2" w:space="0" w:color="000001"/>
              <w:bottom w:val="single" w:sz="2" w:space="0" w:color="000001"/>
              <w:right w:val="single" w:sz="2" w:space="0" w:color="000080"/>
            </w:tcBorders>
            <w:tcMar>
              <w:left w:w="-2" w:type="dxa"/>
            </w:tcMar>
          </w:tcPr>
          <w:p w14:paraId="7DF6E0BF"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Nome</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03190CB5"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122E0D4A" w14:textId="77777777" w:rsidTr="00B46AB9">
        <w:tc>
          <w:tcPr>
            <w:tcW w:w="1349" w:type="dxa"/>
            <w:tcBorders>
              <w:top w:val="single" w:sz="2" w:space="0" w:color="000001"/>
              <w:left w:val="single" w:sz="2" w:space="0" w:color="000001"/>
              <w:bottom w:val="single" w:sz="2" w:space="0" w:color="000001"/>
              <w:right w:val="single" w:sz="2" w:space="0" w:color="000080"/>
            </w:tcBorders>
            <w:tcMar>
              <w:left w:w="-2" w:type="dxa"/>
            </w:tcMar>
          </w:tcPr>
          <w:p w14:paraId="3FF8D80B"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Função</w:t>
            </w:r>
          </w:p>
        </w:tc>
        <w:tc>
          <w:tcPr>
            <w:tcW w:w="3728" w:type="dxa"/>
            <w:tcBorders>
              <w:top w:val="single" w:sz="2" w:space="0" w:color="000001"/>
              <w:left w:val="single" w:sz="2" w:space="0" w:color="000001"/>
              <w:bottom w:val="single" w:sz="2" w:space="0" w:color="000001"/>
              <w:right w:val="single" w:sz="2" w:space="0" w:color="000080"/>
            </w:tcBorders>
            <w:tcMar>
              <w:left w:w="-2" w:type="dxa"/>
            </w:tcMar>
          </w:tcPr>
          <w:p w14:paraId="4884EFE4" w14:textId="77777777" w:rsidR="000B4B26" w:rsidRPr="00755E84" w:rsidRDefault="000B4B26" w:rsidP="00B46AB9">
            <w:pPr>
              <w:pStyle w:val="Contedodatabela"/>
              <w:rPr>
                <w:rFonts w:asciiTheme="minorHAnsi" w:hAnsiTheme="minorHAnsi" w:cstheme="minorHAnsi"/>
                <w:sz w:val="20"/>
                <w:szCs w:val="20"/>
              </w:rPr>
            </w:pPr>
            <w:r w:rsidRPr="00755E84">
              <w:rPr>
                <w:rFonts w:asciiTheme="minorHAnsi" w:hAnsiTheme="minorHAnsi" w:cstheme="minorHAnsi"/>
                <w:sz w:val="20"/>
                <w:szCs w:val="20"/>
              </w:rPr>
              <w:t>Professor Temporário</w:t>
            </w:r>
          </w:p>
        </w:tc>
        <w:tc>
          <w:tcPr>
            <w:tcW w:w="525" w:type="dxa"/>
            <w:tcBorders>
              <w:top w:val="single" w:sz="2" w:space="0" w:color="000001"/>
              <w:left w:val="single" w:sz="2" w:space="0" w:color="000001"/>
              <w:bottom w:val="single" w:sz="2" w:space="0" w:color="000001"/>
              <w:right w:val="single" w:sz="2" w:space="0" w:color="000080"/>
            </w:tcBorders>
            <w:tcMar>
              <w:left w:w="-2" w:type="dxa"/>
            </w:tcMar>
          </w:tcPr>
          <w:p w14:paraId="2EF3EC20"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 H.</w:t>
            </w:r>
          </w:p>
        </w:tc>
        <w:tc>
          <w:tcPr>
            <w:tcW w:w="4110" w:type="dxa"/>
            <w:gridSpan w:val="2"/>
            <w:tcBorders>
              <w:top w:val="single" w:sz="2" w:space="0" w:color="000001"/>
              <w:left w:val="single" w:sz="2" w:space="0" w:color="000001"/>
              <w:bottom w:val="single" w:sz="2" w:space="0" w:color="000001"/>
              <w:right w:val="single" w:sz="2" w:space="0" w:color="000001"/>
            </w:tcBorders>
            <w:tcMar>
              <w:left w:w="-2" w:type="dxa"/>
            </w:tcMar>
          </w:tcPr>
          <w:p w14:paraId="5EB6497C" w14:textId="77777777" w:rsidR="000B4B26" w:rsidRPr="00755E84" w:rsidRDefault="000B4B26" w:rsidP="00B46AB9">
            <w:pPr>
              <w:pStyle w:val="Contedodatabela"/>
              <w:rPr>
                <w:rFonts w:asciiTheme="minorHAnsi" w:hAnsiTheme="minorHAnsi" w:cstheme="minorHAnsi"/>
                <w:sz w:val="20"/>
                <w:szCs w:val="20"/>
              </w:rPr>
            </w:pPr>
            <w:r w:rsidRPr="00755E84">
              <w:rPr>
                <w:rFonts w:asciiTheme="minorHAnsi" w:hAnsiTheme="minorHAnsi" w:cstheme="minorHAnsi"/>
                <w:sz w:val="20"/>
                <w:szCs w:val="20"/>
              </w:rPr>
              <w:t xml:space="preserve"> 20h </w:t>
            </w:r>
            <w:proofErr w:type="gramStart"/>
            <w:r w:rsidRPr="00755E84">
              <w:rPr>
                <w:rFonts w:asciiTheme="minorHAnsi" w:hAnsiTheme="minorHAnsi" w:cstheme="minorHAnsi"/>
                <w:sz w:val="20"/>
                <w:szCs w:val="20"/>
              </w:rPr>
              <w:t xml:space="preserve">(  </w:t>
            </w:r>
            <w:proofErr w:type="gramEnd"/>
            <w:r w:rsidRPr="00755E84">
              <w:rPr>
                <w:rFonts w:asciiTheme="minorHAnsi" w:hAnsiTheme="minorHAnsi" w:cstheme="minorHAnsi"/>
                <w:sz w:val="20"/>
                <w:szCs w:val="20"/>
              </w:rPr>
              <w:t xml:space="preserve"> ) ou 40h </w:t>
            </w:r>
            <w:proofErr w:type="gramStart"/>
            <w:r w:rsidRPr="00755E84">
              <w:rPr>
                <w:rFonts w:asciiTheme="minorHAnsi" w:hAnsiTheme="minorHAnsi" w:cstheme="minorHAnsi"/>
                <w:sz w:val="20"/>
                <w:szCs w:val="20"/>
              </w:rPr>
              <w:t xml:space="preserve">(  </w:t>
            </w:r>
            <w:proofErr w:type="gramEnd"/>
            <w:r w:rsidRPr="00755E84">
              <w:rPr>
                <w:rFonts w:asciiTheme="minorHAnsi" w:hAnsiTheme="minorHAnsi" w:cstheme="minorHAnsi"/>
                <w:sz w:val="20"/>
                <w:szCs w:val="20"/>
              </w:rPr>
              <w:t xml:space="preserve"> )</w:t>
            </w:r>
          </w:p>
        </w:tc>
      </w:tr>
      <w:tr w:rsidR="000B4B26" w:rsidRPr="00755E84" w14:paraId="1DC38BC6" w14:textId="77777777" w:rsidTr="00B46AB9">
        <w:trPr>
          <w:trHeight w:val="23"/>
        </w:trPr>
        <w:tc>
          <w:tcPr>
            <w:tcW w:w="1349" w:type="dxa"/>
            <w:tcBorders>
              <w:top w:val="single" w:sz="2" w:space="0" w:color="000001"/>
              <w:left w:val="single" w:sz="2" w:space="0" w:color="000001"/>
              <w:bottom w:val="single" w:sz="2" w:space="0" w:color="000001"/>
              <w:right w:val="single" w:sz="2" w:space="0" w:color="000080"/>
            </w:tcBorders>
            <w:tcMar>
              <w:left w:w="-2" w:type="dxa"/>
            </w:tcMar>
          </w:tcPr>
          <w:p w14:paraId="0BC0914C"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Departamento</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7592DA09" w14:textId="77777777" w:rsidR="000B4B26" w:rsidRPr="00755E84" w:rsidRDefault="000B4B26" w:rsidP="00B46AB9">
            <w:pPr>
              <w:pStyle w:val="Standard"/>
              <w:rPr>
                <w:rFonts w:asciiTheme="minorHAnsi" w:hAnsiTheme="minorHAnsi" w:cstheme="minorHAnsi"/>
                <w:color w:val="auto"/>
                <w:sz w:val="20"/>
                <w:szCs w:val="20"/>
              </w:rPr>
            </w:pPr>
          </w:p>
        </w:tc>
      </w:tr>
      <w:tr w:rsidR="000B4B26" w:rsidRPr="00755E84" w14:paraId="4C2827D1" w14:textId="77777777" w:rsidTr="00B46AB9">
        <w:tc>
          <w:tcPr>
            <w:tcW w:w="1349" w:type="dxa"/>
            <w:tcBorders>
              <w:top w:val="single" w:sz="2" w:space="0" w:color="000001"/>
              <w:left w:val="single" w:sz="2" w:space="0" w:color="000001"/>
              <w:bottom w:val="single" w:sz="2" w:space="0" w:color="000001"/>
              <w:right w:val="single" w:sz="2" w:space="0" w:color="000080"/>
            </w:tcBorders>
            <w:tcMar>
              <w:left w:w="-2" w:type="dxa"/>
            </w:tcMar>
          </w:tcPr>
          <w:p w14:paraId="71D5F22F"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Área (edital)</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37B8EB50" w14:textId="77777777" w:rsidR="000B4B26" w:rsidRPr="00755E84" w:rsidRDefault="000B4B26" w:rsidP="00B46AB9">
            <w:pPr>
              <w:pStyle w:val="Standard"/>
              <w:rPr>
                <w:rFonts w:asciiTheme="minorHAnsi" w:hAnsiTheme="minorHAnsi" w:cstheme="minorHAnsi"/>
                <w:color w:val="auto"/>
                <w:sz w:val="20"/>
                <w:szCs w:val="20"/>
              </w:rPr>
            </w:pPr>
          </w:p>
        </w:tc>
      </w:tr>
      <w:tr w:rsidR="000B4B26" w:rsidRPr="00755E84" w14:paraId="126CDAFF" w14:textId="77777777" w:rsidTr="00B46AB9">
        <w:tc>
          <w:tcPr>
            <w:tcW w:w="1349" w:type="dxa"/>
            <w:tcBorders>
              <w:top w:val="single" w:sz="2" w:space="0" w:color="000001"/>
              <w:left w:val="single" w:sz="2" w:space="0" w:color="000001"/>
              <w:bottom w:val="single" w:sz="2" w:space="0" w:color="000001"/>
              <w:right w:val="single" w:sz="2" w:space="0" w:color="000080"/>
            </w:tcBorders>
            <w:tcMar>
              <w:left w:w="-2" w:type="dxa"/>
            </w:tcMar>
          </w:tcPr>
          <w:p w14:paraId="3B8C48E7"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Campus</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0FD5A6CE"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 Assú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Caicó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Mossoró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Natal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Patu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Pau dos Ferros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tc>
      </w:tr>
      <w:tr w:rsidR="000B4B26" w:rsidRPr="00755E84" w14:paraId="7951DEEA"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51A17EA" w14:textId="77777777" w:rsidR="000B4B26" w:rsidRPr="00755E84" w:rsidRDefault="000B4B26" w:rsidP="00B46AB9">
            <w:pPr>
              <w:pStyle w:val="Contedodatabela"/>
              <w:rPr>
                <w:rFonts w:asciiTheme="minorHAnsi" w:hAnsiTheme="minorHAnsi" w:cstheme="minorHAnsi"/>
                <w:sz w:val="20"/>
                <w:szCs w:val="20"/>
              </w:rPr>
            </w:pPr>
            <w:r w:rsidRPr="00755E84">
              <w:rPr>
                <w:rFonts w:asciiTheme="minorHAnsi" w:hAnsiTheme="minorHAnsi" w:cstheme="minorHAnsi"/>
                <w:b/>
                <w:bCs/>
                <w:sz w:val="20"/>
                <w:szCs w:val="20"/>
              </w:rPr>
              <w:t>DOCUMENTAÇÃO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5145D74" w14:textId="77777777" w:rsidR="000B4B26" w:rsidRPr="00755E84" w:rsidRDefault="000B4B26" w:rsidP="00B46AB9">
            <w:pPr>
              <w:pStyle w:val="Contedodatabela"/>
              <w:rPr>
                <w:rFonts w:asciiTheme="minorHAnsi" w:hAnsiTheme="minorHAnsi" w:cstheme="minorHAnsi"/>
                <w:sz w:val="20"/>
                <w:szCs w:val="20"/>
              </w:rPr>
            </w:pPr>
            <w:r w:rsidRPr="00755E84">
              <w:rPr>
                <w:rFonts w:asciiTheme="minorHAnsi" w:hAnsiTheme="minorHAnsi" w:cstheme="minorHAnsi"/>
                <w:b/>
                <w:bCs/>
                <w:sz w:val="20"/>
                <w:szCs w:val="20"/>
              </w:rPr>
              <w:t>X</w:t>
            </w:r>
          </w:p>
        </w:tc>
      </w:tr>
      <w:tr w:rsidR="000B4B26" w:rsidRPr="00755E84" w14:paraId="1C23053E"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4E1A48D"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01 Foto 3 X 4 Colorida Atual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F72A4A3"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6FE9A8CF"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68CD11A"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Identidade (RG)</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33E810D"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72EAE975"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1FE0C46"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CPF</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A29DC08"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7FBC25B4"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90B2371"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Carteira de Trabalho e Previdência Social (cópia de todos os registros constantes dos contratos de trabalho, incluindo a página seguinte em branco)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7B5B7C4A"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1363C5DB"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FFF7049"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do Título de Eleitor e Certidão de quitação eleitoral emitida pelo TRE no seguinte link: </w:t>
            </w:r>
            <w:hyperlink r:id="rId7" w:history="1">
              <w:r w:rsidRPr="00755E84">
                <w:rPr>
                  <w:rStyle w:val="Hyperlink"/>
                  <w:rFonts w:asciiTheme="minorHAnsi" w:hAnsiTheme="minorHAnsi" w:cstheme="minorHAnsi"/>
                  <w:color w:val="auto"/>
                  <w:sz w:val="20"/>
                  <w:szCs w:val="20"/>
                </w:rPr>
                <w:t>https://www.tse.jus.br/servicos-eleitorais/certidoes/certidao-de-quitacao-eleitoral</w:t>
              </w:r>
            </w:hyperlink>
            <w:r w:rsidRPr="00755E84">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5839123"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32B24843"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5AA29BD"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PIS / PASEP – c/ data de emissão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C1026EE"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5B7A0402"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C8AF6F9"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certificado de reservista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7A3196FB" w14:textId="77777777" w:rsidR="000B4B26" w:rsidRPr="00755E84" w:rsidRDefault="000B4B26" w:rsidP="00B46AB9">
            <w:pPr>
              <w:pStyle w:val="Standard"/>
              <w:rPr>
                <w:rFonts w:asciiTheme="minorHAnsi" w:hAnsiTheme="minorHAnsi" w:cstheme="minorHAnsi"/>
                <w:color w:val="auto"/>
                <w:sz w:val="20"/>
                <w:szCs w:val="20"/>
              </w:rPr>
            </w:pPr>
          </w:p>
        </w:tc>
      </w:tr>
      <w:tr w:rsidR="000B4B26" w:rsidRPr="00755E84" w14:paraId="24D2C750"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2F89F0F"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Habilitação (caso possua)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6FAF697"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3D23D809"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5351457"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da Certidão de Nascimento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Casamento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205A2400"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7626ADCB"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323A86A"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Comprovante de Residência – com CEP válido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2A00A780"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51B0854B"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4E62BD9"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Comprovante de Situação Escolar (Diploma ou Certificado), Resolução nº 014/2024-CD/UERN</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D2CFB46"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1384B051"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BF6786B"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e original de Documento (Diploma ou Certificado) de comprovação do atendimento aos pré-requisitos do Edital (item 1), Resolução nº 014/2024-CD/UERN. </w:t>
            </w:r>
            <w:r w:rsidRPr="00755E84">
              <w:rPr>
                <w:rFonts w:asciiTheme="minorHAnsi" w:hAnsiTheme="minorHAnsi" w:cstheme="minorHAnsi"/>
                <w:bCs/>
                <w:color w:val="auto"/>
                <w:sz w:val="20"/>
                <w:szCs w:val="20"/>
              </w:rPr>
              <w:t>Não serão aceitas atas, declarações, certidões ou documentos semelhantes.</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9768979"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668EB410"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46CC03B"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de Comprovante da Conta-Corrente: Banco do Brasil</w:t>
            </w:r>
          </w:p>
          <w:p w14:paraId="3B17891A"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Individual?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 CPF 2º Titular:</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0F372FB" w14:textId="77777777" w:rsidR="000B4B26" w:rsidRPr="00755E84" w:rsidRDefault="000B4B26" w:rsidP="00B46AB9">
            <w:pPr>
              <w:pStyle w:val="Contedodatabela"/>
              <w:rPr>
                <w:rFonts w:asciiTheme="minorHAnsi" w:hAnsiTheme="minorHAnsi" w:cstheme="minorHAnsi"/>
                <w:sz w:val="20"/>
                <w:szCs w:val="20"/>
              </w:rPr>
            </w:pPr>
          </w:p>
        </w:tc>
      </w:tr>
      <w:tr w:rsidR="000B4B26" w:rsidRPr="00755E84" w14:paraId="7BDA570E"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B9EC273"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Situação de Regularidade Cadastral do CPF / Receita Federal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4967A2F" w14:textId="77777777" w:rsidR="000B4B26" w:rsidRPr="00755E84" w:rsidRDefault="000B4B26" w:rsidP="00B46AB9">
            <w:pPr>
              <w:pStyle w:val="Contedodatabela"/>
              <w:rPr>
                <w:rFonts w:asciiTheme="minorHAnsi" w:hAnsiTheme="minorHAnsi" w:cstheme="minorHAnsi"/>
                <w:b/>
                <w:bCs/>
                <w:sz w:val="20"/>
                <w:szCs w:val="20"/>
              </w:rPr>
            </w:pPr>
          </w:p>
        </w:tc>
      </w:tr>
      <w:tr w:rsidR="000B4B26" w:rsidRPr="00755E84" w14:paraId="7E1A6507"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24AA934"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Declaração de bens e valores (elaborado pelo contratado)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549DFC6" w14:textId="77777777" w:rsidR="000B4B26" w:rsidRPr="00755E84" w:rsidRDefault="000B4B26" w:rsidP="00B46AB9">
            <w:pPr>
              <w:pStyle w:val="Contedodatabela"/>
              <w:rPr>
                <w:rFonts w:asciiTheme="minorHAnsi" w:hAnsiTheme="minorHAnsi" w:cstheme="minorHAnsi"/>
                <w:b/>
                <w:bCs/>
                <w:sz w:val="20"/>
                <w:szCs w:val="20"/>
              </w:rPr>
            </w:pPr>
          </w:p>
        </w:tc>
      </w:tr>
      <w:tr w:rsidR="000B4B26" w:rsidRPr="00755E84" w14:paraId="096639B8"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5A2B3EB"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Declaração de não acumulação ilegal de cargo e emprego público (disponível no link: </w:t>
            </w:r>
            <w:hyperlink r:id="rId8" w:history="1">
              <w:r w:rsidRPr="00755E84">
                <w:rPr>
                  <w:rStyle w:val="Hyperlink"/>
                  <w:rFonts w:asciiTheme="minorHAnsi" w:hAnsiTheme="minorHAnsi" w:cstheme="minorHAnsi"/>
                  <w:color w:val="auto"/>
                  <w:sz w:val="20"/>
                  <w:szCs w:val="20"/>
                </w:rPr>
                <w:t>https://progep.uern.br/default.asp?item=progep-formularios</w:t>
              </w:r>
            </w:hyperlink>
            <w:r w:rsidRPr="00755E84">
              <w:rPr>
                <w:rFonts w:asciiTheme="minorHAnsi" w:hAnsiTheme="minorHAnsi" w:cstheme="minorHAnsi"/>
                <w:color w:val="auto"/>
                <w:sz w:val="20"/>
                <w:szCs w:val="20"/>
              </w:rPr>
              <w:t>)</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DDD2F23" w14:textId="77777777" w:rsidR="000B4B26" w:rsidRPr="00755E84" w:rsidRDefault="000B4B26" w:rsidP="00B46AB9">
            <w:pPr>
              <w:pStyle w:val="Contedodatabela"/>
              <w:rPr>
                <w:rFonts w:asciiTheme="minorHAnsi" w:hAnsiTheme="minorHAnsi" w:cstheme="minorHAnsi"/>
                <w:b/>
                <w:bCs/>
                <w:sz w:val="20"/>
                <w:szCs w:val="20"/>
              </w:rPr>
            </w:pPr>
          </w:p>
        </w:tc>
      </w:tr>
      <w:tr w:rsidR="000B4B26" w:rsidRPr="00755E84" w14:paraId="54943BB2" w14:textId="77777777" w:rsidTr="00B46AB9">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1C0FFD1" w14:textId="77777777" w:rsidR="000B4B26" w:rsidRPr="00755E84" w:rsidRDefault="000B4B26" w:rsidP="00B46AB9">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Atestado médico de ingresso emitido por médico do trabalho, indicando a aptidão do candidato para o exercício das atribuições próprias do cargo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422C2B3" w14:textId="77777777" w:rsidR="000B4B26" w:rsidRPr="00755E84" w:rsidRDefault="000B4B26" w:rsidP="00B46AB9">
            <w:pPr>
              <w:pStyle w:val="Contedodatabela"/>
              <w:rPr>
                <w:rFonts w:asciiTheme="minorHAnsi" w:hAnsiTheme="minorHAnsi" w:cstheme="minorHAnsi"/>
                <w:b/>
                <w:bCs/>
                <w:sz w:val="20"/>
                <w:szCs w:val="20"/>
              </w:rPr>
            </w:pPr>
          </w:p>
        </w:tc>
      </w:tr>
    </w:tbl>
    <w:p w14:paraId="55C3005E"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Primeiro Emprego?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34F1F4C9"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Portador de Deficiência?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4148864E"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Raça: Indígena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Branca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Preta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Parda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16553C86"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Escolaridade: Ensino Médio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Graduado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Especialista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Mestre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Doutor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Pós-Doutorado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5EFFA084"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Telefone(s) de contato com DDD: _____________________________________________</w:t>
      </w:r>
    </w:p>
    <w:p w14:paraId="0FBDDEDE"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E-mails:__________________________________________________________________</w:t>
      </w:r>
    </w:p>
    <w:p w14:paraId="021BA83E" w14:textId="77777777" w:rsidR="000B4B26" w:rsidRPr="00755E84" w:rsidRDefault="000B4B26" w:rsidP="000B4B26">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____________________________</w:t>
      </w:r>
    </w:p>
    <w:p w14:paraId="7A1211D6" w14:textId="77777777" w:rsidR="000B4B26" w:rsidRPr="00755E84" w:rsidRDefault="000B4B26" w:rsidP="000B4B26">
      <w:pPr>
        <w:pStyle w:val="Standard"/>
        <w:rPr>
          <w:rFonts w:asciiTheme="minorHAnsi" w:eastAsia="TimesNewRomanPSMT, ''Times New" w:hAnsiTheme="minorHAnsi" w:cstheme="minorHAnsi"/>
          <w:color w:val="auto"/>
          <w:sz w:val="20"/>
          <w:szCs w:val="20"/>
        </w:rPr>
      </w:pPr>
      <w:r w:rsidRPr="00755E84">
        <w:rPr>
          <w:rFonts w:asciiTheme="minorHAnsi" w:eastAsia="TimesNewRomanPSMT, ''Times New" w:hAnsiTheme="minorHAnsi" w:cstheme="minorHAnsi"/>
          <w:color w:val="auto"/>
          <w:sz w:val="20"/>
          <w:szCs w:val="20"/>
        </w:rPr>
        <w:t>Assinatura</w:t>
      </w:r>
    </w:p>
    <w:p w14:paraId="22432B3E" w14:textId="77777777" w:rsidR="000B4B26" w:rsidRPr="00755E84" w:rsidRDefault="000B4B26" w:rsidP="000B4B26">
      <w:pPr>
        <w:suppressAutoHyphens w:val="0"/>
        <w:textAlignment w:val="auto"/>
        <w:rPr>
          <w:rFonts w:asciiTheme="minorHAnsi" w:eastAsia="TimesNewRomanPSMT, ''Times New" w:hAnsiTheme="minorHAnsi" w:cstheme="minorHAnsi"/>
          <w:color w:val="auto"/>
          <w:sz w:val="20"/>
          <w:szCs w:val="20"/>
        </w:rPr>
      </w:pPr>
      <w:r w:rsidRPr="00755E84">
        <w:rPr>
          <w:rFonts w:asciiTheme="minorHAnsi" w:eastAsia="TimesNewRomanPSMT, ''Times New" w:hAnsiTheme="minorHAnsi" w:cstheme="minorHAnsi"/>
          <w:color w:val="auto"/>
          <w:sz w:val="20"/>
          <w:szCs w:val="20"/>
        </w:rPr>
        <w:br w:type="page"/>
      </w:r>
    </w:p>
    <w:p w14:paraId="05DEB4AE" w14:textId="77777777" w:rsidR="000B4B26" w:rsidRPr="00755E84" w:rsidRDefault="000B4B26" w:rsidP="000B4B26">
      <w:pPr>
        <w:textAlignment w:val="auto"/>
        <w:rPr>
          <w:rFonts w:asciiTheme="minorHAnsi" w:hAnsiTheme="minorHAnsi" w:cstheme="minorHAnsi"/>
          <w:color w:val="auto"/>
        </w:rPr>
      </w:pPr>
    </w:p>
    <w:p w14:paraId="4BC631CE" w14:textId="77777777" w:rsidR="000B4B26" w:rsidRPr="00755E84" w:rsidRDefault="000B4B26" w:rsidP="000B4B26">
      <w:pPr>
        <w:suppressAutoHyphens w:val="0"/>
        <w:textAlignment w:val="auto"/>
        <w:rPr>
          <w:rFonts w:asciiTheme="minorHAnsi" w:eastAsia="SimSun" w:hAnsiTheme="minorHAnsi" w:cstheme="minorHAnsi"/>
          <w:color w:val="auto"/>
          <w:sz w:val="18"/>
          <w:szCs w:val="18"/>
          <w:lang w:eastAsia="zh-CN" w:bidi="hi-IN"/>
        </w:rPr>
      </w:pPr>
    </w:p>
    <w:p w14:paraId="0D718754" w14:textId="77777777" w:rsidR="000B4B26" w:rsidRPr="00755E84" w:rsidRDefault="000B4B26" w:rsidP="000B4B26">
      <w:pPr>
        <w:pStyle w:val="Standard"/>
        <w:jc w:val="center"/>
        <w:rPr>
          <w:rFonts w:asciiTheme="minorHAnsi" w:hAnsiTheme="minorHAnsi" w:cstheme="minorHAnsi"/>
          <w:b/>
          <w:bCs/>
          <w:color w:val="auto"/>
          <w:sz w:val="20"/>
          <w:szCs w:val="20"/>
        </w:rPr>
      </w:pPr>
      <w:bookmarkStart w:id="3" w:name="_Hlk186789949"/>
      <w:r w:rsidRPr="00755E84">
        <w:rPr>
          <w:rFonts w:asciiTheme="minorHAnsi" w:hAnsiTheme="minorHAnsi" w:cstheme="minorHAnsi"/>
          <w:b/>
          <w:bCs/>
          <w:color w:val="auto"/>
          <w:sz w:val="20"/>
          <w:szCs w:val="20"/>
        </w:rPr>
        <w:t>ANEXO VII – CRONOGRAMA CO PROCESSO SELETIVO SIMPLICADO</w:t>
      </w:r>
    </w:p>
    <w:p w14:paraId="57614CAC" w14:textId="77777777" w:rsidR="000B4B26" w:rsidRPr="00755E84" w:rsidRDefault="000B4B26" w:rsidP="000B4B26">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EDITAL Nº 00</w:t>
      </w:r>
      <w:r>
        <w:rPr>
          <w:rFonts w:asciiTheme="minorHAnsi" w:hAnsiTheme="minorHAnsi" w:cstheme="minorHAnsi"/>
          <w:b/>
          <w:bCs/>
          <w:color w:val="auto"/>
          <w:sz w:val="20"/>
          <w:szCs w:val="20"/>
        </w:rPr>
        <w:t>4</w:t>
      </w:r>
      <w:r w:rsidRPr="00755E84">
        <w:rPr>
          <w:rFonts w:asciiTheme="minorHAnsi" w:hAnsiTheme="minorHAnsi" w:cstheme="minorHAnsi"/>
          <w:b/>
          <w:bCs/>
          <w:color w:val="auto"/>
          <w:sz w:val="20"/>
          <w:szCs w:val="20"/>
        </w:rPr>
        <w:t>/2025–PROGEP/UERN</w:t>
      </w:r>
    </w:p>
    <w:p w14:paraId="4AC7544D" w14:textId="77777777" w:rsidR="000B4B26" w:rsidRPr="00755E84" w:rsidRDefault="000B4B26" w:rsidP="000B4B26">
      <w:pPr>
        <w:pStyle w:val="Standard"/>
        <w:jc w:val="center"/>
        <w:rPr>
          <w:rFonts w:asciiTheme="minorHAnsi" w:hAnsiTheme="minorHAnsi" w:cstheme="minorHAnsi"/>
          <w:b/>
          <w:bCs/>
          <w:color w:val="auto"/>
          <w:sz w:val="20"/>
          <w:szCs w:val="20"/>
        </w:rPr>
      </w:pPr>
    </w:p>
    <w:tbl>
      <w:tblPr>
        <w:tblW w:w="5000" w:type="pct"/>
        <w:tblCellMar>
          <w:left w:w="70" w:type="dxa"/>
          <w:right w:w="70" w:type="dxa"/>
        </w:tblCellMar>
        <w:tblLook w:val="04A0" w:firstRow="1" w:lastRow="0" w:firstColumn="1" w:lastColumn="0" w:noHBand="0" w:noVBand="1"/>
      </w:tblPr>
      <w:tblGrid>
        <w:gridCol w:w="4132"/>
        <w:gridCol w:w="3558"/>
        <w:gridCol w:w="1126"/>
        <w:gridCol w:w="975"/>
      </w:tblGrid>
      <w:tr w:rsidR="000B4B26" w:rsidRPr="004122EB" w14:paraId="1CBD8E0E" w14:textId="77777777" w:rsidTr="00B46AB9">
        <w:trPr>
          <w:trHeight w:val="255"/>
        </w:trPr>
        <w:tc>
          <w:tcPr>
            <w:tcW w:w="5000" w:type="pct"/>
            <w:gridSpan w:val="4"/>
            <w:tcBorders>
              <w:top w:val="single" w:sz="4" w:space="0" w:color="000000"/>
              <w:left w:val="single" w:sz="4" w:space="0" w:color="000000"/>
              <w:bottom w:val="single" w:sz="4" w:space="0" w:color="000000"/>
              <w:right w:val="single" w:sz="4" w:space="0" w:color="000000"/>
            </w:tcBorders>
            <w:vAlign w:val="center"/>
          </w:tcPr>
          <w:bookmarkEnd w:id="0"/>
          <w:bookmarkEnd w:id="3"/>
          <w:p w14:paraId="5BF9E470" w14:textId="77777777" w:rsidR="000B4B26" w:rsidRPr="004122EB" w:rsidRDefault="000B4B26" w:rsidP="00B46AB9">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CRONOGRAMA</w:t>
            </w:r>
          </w:p>
        </w:tc>
      </w:tr>
      <w:tr w:rsidR="000B4B26" w:rsidRPr="004122EB" w14:paraId="3FFDE4AF"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2EFF821C" w14:textId="77777777" w:rsidR="000B4B26" w:rsidRPr="004122EB" w:rsidRDefault="000B4B26" w:rsidP="00B46AB9">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Evento da seleção</w:t>
            </w:r>
          </w:p>
        </w:tc>
        <w:tc>
          <w:tcPr>
            <w:tcW w:w="1817" w:type="pct"/>
            <w:tcBorders>
              <w:bottom w:val="single" w:sz="4" w:space="0" w:color="000000"/>
              <w:right w:val="single" w:sz="4" w:space="0" w:color="000000"/>
            </w:tcBorders>
            <w:vAlign w:val="center"/>
          </w:tcPr>
          <w:p w14:paraId="1B2F298A" w14:textId="77777777" w:rsidR="000B4B26" w:rsidRPr="004122EB" w:rsidRDefault="000B4B26" w:rsidP="00B46AB9">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Data Provável</w:t>
            </w:r>
          </w:p>
        </w:tc>
        <w:tc>
          <w:tcPr>
            <w:tcW w:w="575" w:type="pct"/>
            <w:tcBorders>
              <w:bottom w:val="single" w:sz="4" w:space="0" w:color="000000"/>
              <w:right w:val="single" w:sz="4" w:space="0" w:color="000000"/>
            </w:tcBorders>
            <w:vAlign w:val="center"/>
          </w:tcPr>
          <w:p w14:paraId="7B5963E7" w14:textId="77777777" w:rsidR="000B4B26" w:rsidRPr="004122EB" w:rsidRDefault="000B4B26" w:rsidP="00B46AB9">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Dia da semana</w:t>
            </w:r>
          </w:p>
        </w:tc>
        <w:tc>
          <w:tcPr>
            <w:tcW w:w="498" w:type="pct"/>
            <w:tcBorders>
              <w:bottom w:val="single" w:sz="4" w:space="0" w:color="000000"/>
              <w:right w:val="single" w:sz="4" w:space="0" w:color="000000"/>
            </w:tcBorders>
            <w:vAlign w:val="center"/>
          </w:tcPr>
          <w:p w14:paraId="2F5A8DC7" w14:textId="77777777" w:rsidR="000B4B26" w:rsidRPr="004122EB" w:rsidRDefault="000B4B26" w:rsidP="00B46AB9">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Edital</w:t>
            </w:r>
          </w:p>
        </w:tc>
      </w:tr>
      <w:tr w:rsidR="000B4B26" w:rsidRPr="004122EB" w14:paraId="3C647C0B"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0A3ADBCE"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do edital</w:t>
            </w:r>
          </w:p>
        </w:tc>
        <w:tc>
          <w:tcPr>
            <w:tcW w:w="1817" w:type="pct"/>
            <w:tcBorders>
              <w:bottom w:val="single" w:sz="4" w:space="0" w:color="000000"/>
              <w:right w:val="single" w:sz="4" w:space="0" w:color="000000"/>
            </w:tcBorders>
            <w:vAlign w:val="center"/>
          </w:tcPr>
          <w:p w14:paraId="0F0F133A"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Publicado no DOE em 02/10/2025</w:t>
            </w:r>
          </w:p>
        </w:tc>
        <w:tc>
          <w:tcPr>
            <w:tcW w:w="575" w:type="pct"/>
            <w:tcBorders>
              <w:bottom w:val="single" w:sz="4" w:space="0" w:color="000000"/>
              <w:right w:val="single" w:sz="4" w:space="0" w:color="000000"/>
            </w:tcBorders>
            <w:vAlign w:val="center"/>
          </w:tcPr>
          <w:p w14:paraId="5061640C" w14:textId="77777777" w:rsidR="000B4B26" w:rsidRPr="004122EB" w:rsidRDefault="000B4B26" w:rsidP="00B46AB9">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4348013E"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1.1</w:t>
            </w:r>
          </w:p>
        </w:tc>
      </w:tr>
      <w:tr w:rsidR="000B4B26" w:rsidRPr="004122EB" w14:paraId="67CE4986"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75F787A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Impugnação fundamentada do edital</w:t>
            </w:r>
          </w:p>
        </w:tc>
        <w:tc>
          <w:tcPr>
            <w:tcW w:w="1817" w:type="pct"/>
            <w:tcBorders>
              <w:bottom w:val="single" w:sz="4" w:space="0" w:color="000000"/>
              <w:right w:val="single" w:sz="4" w:space="0" w:color="000000"/>
            </w:tcBorders>
            <w:vAlign w:val="center"/>
          </w:tcPr>
          <w:p w14:paraId="341B69A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De 03/10/2025 a 06/10/2025</w:t>
            </w:r>
          </w:p>
        </w:tc>
        <w:tc>
          <w:tcPr>
            <w:tcW w:w="575" w:type="pct"/>
            <w:tcBorders>
              <w:bottom w:val="single" w:sz="4" w:space="0" w:color="000000"/>
              <w:right w:val="single" w:sz="4" w:space="0" w:color="000000"/>
            </w:tcBorders>
            <w:vAlign w:val="center"/>
          </w:tcPr>
          <w:p w14:paraId="1AB12C2C" w14:textId="77777777" w:rsidR="000B4B26" w:rsidRPr="004122EB" w:rsidRDefault="000B4B26" w:rsidP="00B46AB9">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 xml:space="preserve">de sexta </w:t>
            </w:r>
            <w:r w:rsidRPr="004122EB">
              <w:rPr>
                <w:rFonts w:asciiTheme="minorHAnsi" w:hAnsiTheme="minorHAnsi" w:cstheme="minorHAnsi"/>
                <w:color w:val="auto"/>
                <w:sz w:val="16"/>
                <w:szCs w:val="16"/>
              </w:rPr>
              <w:t>à segunda-feira</w:t>
            </w:r>
          </w:p>
        </w:tc>
        <w:tc>
          <w:tcPr>
            <w:tcW w:w="498" w:type="pct"/>
            <w:tcBorders>
              <w:bottom w:val="single" w:sz="4" w:space="0" w:color="000000"/>
              <w:right w:val="single" w:sz="4" w:space="0" w:color="000000"/>
            </w:tcBorders>
            <w:vAlign w:val="center"/>
          </w:tcPr>
          <w:p w14:paraId="19F85B2B"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13.22</w:t>
            </w:r>
          </w:p>
        </w:tc>
      </w:tr>
      <w:tr w:rsidR="000B4B26" w:rsidRPr="004122EB" w14:paraId="7807B547"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6FE78FC4"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Resposta à impugnação do edital</w:t>
            </w:r>
          </w:p>
        </w:tc>
        <w:tc>
          <w:tcPr>
            <w:tcW w:w="1817" w:type="pct"/>
            <w:tcBorders>
              <w:bottom w:val="single" w:sz="4" w:space="0" w:color="000000"/>
              <w:right w:val="single" w:sz="4" w:space="0" w:color="000000"/>
            </w:tcBorders>
            <w:vAlign w:val="center"/>
          </w:tcPr>
          <w:p w14:paraId="2183363C"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Dia 07/10/2025</w:t>
            </w:r>
          </w:p>
        </w:tc>
        <w:tc>
          <w:tcPr>
            <w:tcW w:w="575" w:type="pct"/>
            <w:tcBorders>
              <w:bottom w:val="single" w:sz="4" w:space="0" w:color="000000"/>
              <w:right w:val="single" w:sz="4" w:space="0" w:color="000000"/>
            </w:tcBorders>
            <w:vAlign w:val="center"/>
          </w:tcPr>
          <w:p w14:paraId="41C46228" w14:textId="77777777" w:rsidR="000B4B26" w:rsidRPr="004122EB" w:rsidRDefault="000B4B26" w:rsidP="00B46AB9">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terça-feira</w:t>
            </w:r>
          </w:p>
        </w:tc>
        <w:tc>
          <w:tcPr>
            <w:tcW w:w="498" w:type="pct"/>
            <w:tcBorders>
              <w:bottom w:val="single" w:sz="4" w:space="0" w:color="000000"/>
              <w:right w:val="single" w:sz="4" w:space="0" w:color="000000"/>
            </w:tcBorders>
            <w:vAlign w:val="center"/>
          </w:tcPr>
          <w:p w14:paraId="25F6618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13.22</w:t>
            </w:r>
          </w:p>
        </w:tc>
      </w:tr>
      <w:tr w:rsidR="000B4B26" w:rsidRPr="004122EB" w14:paraId="0FF54084"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5AC26B1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Período de inscrições</w:t>
            </w:r>
          </w:p>
        </w:tc>
        <w:tc>
          <w:tcPr>
            <w:tcW w:w="1817" w:type="pct"/>
            <w:tcBorders>
              <w:bottom w:val="single" w:sz="4" w:space="0" w:color="000000"/>
              <w:right w:val="single" w:sz="4" w:space="0" w:color="000000"/>
            </w:tcBorders>
            <w:vAlign w:val="center"/>
          </w:tcPr>
          <w:p w14:paraId="6F9231D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Do dia 08/10/2025 até as 23h59 do dia 14/10/2025</w:t>
            </w:r>
          </w:p>
        </w:tc>
        <w:tc>
          <w:tcPr>
            <w:tcW w:w="575" w:type="pct"/>
            <w:tcBorders>
              <w:bottom w:val="single" w:sz="4" w:space="0" w:color="000000"/>
              <w:right w:val="single" w:sz="4" w:space="0" w:color="000000"/>
            </w:tcBorders>
            <w:vAlign w:val="center"/>
          </w:tcPr>
          <w:p w14:paraId="568E9D3B" w14:textId="77777777" w:rsidR="000B4B26" w:rsidRPr="004122EB" w:rsidRDefault="000B4B26" w:rsidP="00B46AB9">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 xml:space="preserve">de quarta </w:t>
            </w:r>
            <w:r w:rsidRPr="004122EB">
              <w:rPr>
                <w:rFonts w:asciiTheme="minorHAnsi" w:hAnsiTheme="minorHAnsi" w:cstheme="minorHAnsi"/>
                <w:color w:val="auto"/>
                <w:sz w:val="16"/>
                <w:szCs w:val="16"/>
              </w:rPr>
              <w:t>à terça-feira</w:t>
            </w:r>
          </w:p>
        </w:tc>
        <w:tc>
          <w:tcPr>
            <w:tcW w:w="498" w:type="pct"/>
            <w:tcBorders>
              <w:bottom w:val="single" w:sz="4" w:space="0" w:color="000000"/>
              <w:right w:val="single" w:sz="4" w:space="0" w:color="000000"/>
            </w:tcBorders>
            <w:vAlign w:val="center"/>
          </w:tcPr>
          <w:p w14:paraId="3832CD2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w:t>
            </w:r>
          </w:p>
        </w:tc>
      </w:tr>
      <w:tr w:rsidR="000B4B26" w:rsidRPr="004122EB" w14:paraId="16EB4028" w14:textId="77777777" w:rsidTr="00B46AB9">
        <w:trPr>
          <w:trHeight w:val="300"/>
        </w:trPr>
        <w:tc>
          <w:tcPr>
            <w:tcW w:w="2110" w:type="pct"/>
            <w:tcBorders>
              <w:left w:val="single" w:sz="4" w:space="0" w:color="000000"/>
              <w:bottom w:val="single" w:sz="4" w:space="0" w:color="000000"/>
              <w:right w:val="single" w:sz="4" w:space="0" w:color="000000"/>
            </w:tcBorders>
            <w:vAlign w:val="center"/>
          </w:tcPr>
          <w:p w14:paraId="4EB8B84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da homologação das inscrições</w:t>
            </w:r>
          </w:p>
        </w:tc>
        <w:tc>
          <w:tcPr>
            <w:tcW w:w="1817" w:type="pct"/>
            <w:tcBorders>
              <w:bottom w:val="single" w:sz="4" w:space="0" w:color="000000"/>
              <w:right w:val="single" w:sz="4" w:space="0" w:color="000000"/>
            </w:tcBorders>
            <w:vAlign w:val="center"/>
          </w:tcPr>
          <w:p w14:paraId="1F828211"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23h59 do dia 15/10/2025</w:t>
            </w:r>
          </w:p>
        </w:tc>
        <w:tc>
          <w:tcPr>
            <w:tcW w:w="575" w:type="pct"/>
            <w:tcBorders>
              <w:bottom w:val="single" w:sz="4" w:space="0" w:color="000000"/>
              <w:right w:val="single" w:sz="4" w:space="0" w:color="000000"/>
            </w:tcBorders>
            <w:vAlign w:val="center"/>
          </w:tcPr>
          <w:p w14:paraId="6CC48CD5" w14:textId="77777777" w:rsidR="000B4B26" w:rsidRPr="004122EB" w:rsidRDefault="000B4B26" w:rsidP="00B46AB9">
            <w:pPr>
              <w:pStyle w:val="Contedodatabela"/>
              <w:rPr>
                <w:rFonts w:asciiTheme="minorHAnsi" w:hAnsiTheme="minorHAnsi" w:cstheme="minorHAnsi"/>
                <w:sz w:val="16"/>
                <w:szCs w:val="16"/>
              </w:rPr>
            </w:pPr>
            <w:r w:rsidRPr="004122EB">
              <w:rPr>
                <w:rFonts w:asciiTheme="minorHAnsi" w:hAnsiTheme="minorHAnsi" w:cstheme="minorHAnsi"/>
                <w:sz w:val="16"/>
                <w:szCs w:val="16"/>
              </w:rPr>
              <w:t>quarta-feira</w:t>
            </w:r>
          </w:p>
        </w:tc>
        <w:tc>
          <w:tcPr>
            <w:tcW w:w="498" w:type="pct"/>
            <w:tcBorders>
              <w:bottom w:val="single" w:sz="4" w:space="0" w:color="000000"/>
              <w:right w:val="single" w:sz="4" w:space="0" w:color="000000"/>
            </w:tcBorders>
            <w:vAlign w:val="center"/>
          </w:tcPr>
          <w:p w14:paraId="4B5BAC3B"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2.8</w:t>
            </w:r>
          </w:p>
        </w:tc>
      </w:tr>
      <w:tr w:rsidR="000B4B26" w:rsidRPr="004122EB" w14:paraId="1A92233C"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5A09078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Interposição de recursos contra o indeferimento da inscrição</w:t>
            </w:r>
          </w:p>
        </w:tc>
        <w:tc>
          <w:tcPr>
            <w:tcW w:w="1817" w:type="pct"/>
            <w:tcBorders>
              <w:bottom w:val="single" w:sz="4" w:space="0" w:color="000000"/>
              <w:right w:val="single" w:sz="4" w:space="0" w:color="000000"/>
            </w:tcBorders>
            <w:vAlign w:val="center"/>
          </w:tcPr>
          <w:p w14:paraId="2772034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Primeiro dia útil seguinte após a homologação (16/10/2025)</w:t>
            </w:r>
          </w:p>
        </w:tc>
        <w:tc>
          <w:tcPr>
            <w:tcW w:w="575" w:type="pct"/>
            <w:tcBorders>
              <w:bottom w:val="single" w:sz="4" w:space="0" w:color="000000"/>
              <w:right w:val="single" w:sz="4" w:space="0" w:color="000000"/>
            </w:tcBorders>
            <w:vAlign w:val="center"/>
          </w:tcPr>
          <w:p w14:paraId="5BF4C11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579F6FD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2.10</w:t>
            </w:r>
          </w:p>
        </w:tc>
      </w:tr>
      <w:tr w:rsidR="000B4B26" w:rsidRPr="004122EB" w14:paraId="012DEC40"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735E7B0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Julgamento pela PROGEP dos recursos contra o indeferimento da inscrição</w:t>
            </w:r>
          </w:p>
        </w:tc>
        <w:tc>
          <w:tcPr>
            <w:tcW w:w="1817" w:type="pct"/>
            <w:tcBorders>
              <w:bottom w:val="single" w:sz="4" w:space="0" w:color="000000"/>
              <w:right w:val="single" w:sz="4" w:space="0" w:color="000000"/>
            </w:tcBorders>
            <w:vAlign w:val="center"/>
          </w:tcPr>
          <w:p w14:paraId="0AA1B6C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prazo dos recursos (17/10/2025)</w:t>
            </w:r>
          </w:p>
        </w:tc>
        <w:tc>
          <w:tcPr>
            <w:tcW w:w="575" w:type="pct"/>
            <w:tcBorders>
              <w:bottom w:val="single" w:sz="4" w:space="0" w:color="000000"/>
              <w:right w:val="single" w:sz="4" w:space="0" w:color="000000"/>
            </w:tcBorders>
            <w:vAlign w:val="center"/>
          </w:tcPr>
          <w:p w14:paraId="78ED827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sexta-feira</w:t>
            </w:r>
          </w:p>
        </w:tc>
        <w:tc>
          <w:tcPr>
            <w:tcW w:w="498" w:type="pct"/>
            <w:tcBorders>
              <w:bottom w:val="single" w:sz="4" w:space="0" w:color="000000"/>
              <w:right w:val="single" w:sz="4" w:space="0" w:color="000000"/>
            </w:tcBorders>
            <w:vAlign w:val="center"/>
          </w:tcPr>
          <w:p w14:paraId="4AB447A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2.11</w:t>
            </w:r>
          </w:p>
        </w:tc>
      </w:tr>
      <w:tr w:rsidR="000B4B26" w:rsidRPr="004122EB" w14:paraId="542A4CCB"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59CCFC2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Nova publicação da homologação das inscrições, se for necessária, após os recursos</w:t>
            </w:r>
          </w:p>
        </w:tc>
        <w:tc>
          <w:tcPr>
            <w:tcW w:w="1817" w:type="pct"/>
            <w:tcBorders>
              <w:bottom w:val="single" w:sz="4" w:space="0" w:color="000000"/>
              <w:right w:val="single" w:sz="4" w:space="0" w:color="000000"/>
            </w:tcBorders>
            <w:vAlign w:val="center"/>
          </w:tcPr>
          <w:p w14:paraId="27F2917B"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prazo dos recursos (20/10/2025)</w:t>
            </w:r>
          </w:p>
        </w:tc>
        <w:tc>
          <w:tcPr>
            <w:tcW w:w="575" w:type="pct"/>
            <w:tcBorders>
              <w:bottom w:val="single" w:sz="4" w:space="0" w:color="000000"/>
              <w:right w:val="single" w:sz="4" w:space="0" w:color="000000"/>
            </w:tcBorders>
            <w:vAlign w:val="center"/>
          </w:tcPr>
          <w:p w14:paraId="1FC3DFCC"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segunda-feira</w:t>
            </w:r>
          </w:p>
        </w:tc>
        <w:tc>
          <w:tcPr>
            <w:tcW w:w="498" w:type="pct"/>
            <w:tcBorders>
              <w:bottom w:val="single" w:sz="4" w:space="0" w:color="000000"/>
              <w:right w:val="single" w:sz="4" w:space="0" w:color="000000"/>
            </w:tcBorders>
            <w:vAlign w:val="center"/>
          </w:tcPr>
          <w:p w14:paraId="386D4CDB"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2.11</w:t>
            </w:r>
          </w:p>
        </w:tc>
      </w:tr>
      <w:tr w:rsidR="000B4B26" w:rsidRPr="004122EB" w14:paraId="0D4C3198"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75D0DC6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pelos departamentos dos nomes dos membros das Bancas Examinadoras</w:t>
            </w:r>
          </w:p>
        </w:tc>
        <w:tc>
          <w:tcPr>
            <w:tcW w:w="1817" w:type="pct"/>
            <w:tcBorders>
              <w:bottom w:val="single" w:sz="4" w:space="0" w:color="000000"/>
              <w:right w:val="single" w:sz="4" w:space="0" w:color="000000"/>
            </w:tcBorders>
            <w:vAlign w:val="center"/>
          </w:tcPr>
          <w:p w14:paraId="68A4B21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dos nomes dos membros das Banca Examinadora pelos departamentos/cursos à PROGEP no dia 21/10/2025.</w:t>
            </w:r>
          </w:p>
        </w:tc>
        <w:tc>
          <w:tcPr>
            <w:tcW w:w="575" w:type="pct"/>
            <w:tcBorders>
              <w:bottom w:val="single" w:sz="4" w:space="0" w:color="000000"/>
              <w:right w:val="single" w:sz="4" w:space="0" w:color="000000"/>
            </w:tcBorders>
            <w:vAlign w:val="center"/>
          </w:tcPr>
          <w:p w14:paraId="1150DF4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terça-feira</w:t>
            </w:r>
          </w:p>
        </w:tc>
        <w:tc>
          <w:tcPr>
            <w:tcW w:w="498" w:type="pct"/>
            <w:tcBorders>
              <w:bottom w:val="single" w:sz="4" w:space="0" w:color="000000"/>
              <w:right w:val="single" w:sz="4" w:space="0" w:color="000000"/>
            </w:tcBorders>
            <w:vAlign w:val="center"/>
          </w:tcPr>
          <w:p w14:paraId="6692156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10.6</w:t>
            </w:r>
          </w:p>
        </w:tc>
      </w:tr>
      <w:tr w:rsidR="000B4B26" w:rsidRPr="004122EB" w14:paraId="23D11B0A"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3F173C8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pela PROGEP dos nomes dos membros das Bancas Examinadoras</w:t>
            </w:r>
          </w:p>
        </w:tc>
        <w:tc>
          <w:tcPr>
            <w:tcW w:w="1817" w:type="pct"/>
            <w:tcBorders>
              <w:bottom w:val="single" w:sz="4" w:space="0" w:color="000000"/>
              <w:right w:val="single" w:sz="4" w:space="0" w:color="000000"/>
            </w:tcBorders>
            <w:vAlign w:val="center"/>
          </w:tcPr>
          <w:p w14:paraId="7979FC9A"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Dois dias úteis contados a partir da data da nova publicação da homologação das inscrições - 22/10/2025</w:t>
            </w:r>
          </w:p>
        </w:tc>
        <w:tc>
          <w:tcPr>
            <w:tcW w:w="575" w:type="pct"/>
            <w:tcBorders>
              <w:bottom w:val="single" w:sz="4" w:space="0" w:color="000000"/>
              <w:right w:val="single" w:sz="4" w:space="0" w:color="000000"/>
            </w:tcBorders>
            <w:vAlign w:val="center"/>
          </w:tcPr>
          <w:p w14:paraId="57DC9FEC"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quarta-feira</w:t>
            </w:r>
          </w:p>
        </w:tc>
        <w:tc>
          <w:tcPr>
            <w:tcW w:w="498" w:type="pct"/>
            <w:tcBorders>
              <w:bottom w:val="single" w:sz="4" w:space="0" w:color="000000"/>
              <w:right w:val="single" w:sz="4" w:space="0" w:color="000000"/>
            </w:tcBorders>
            <w:vAlign w:val="center"/>
          </w:tcPr>
          <w:p w14:paraId="45F003DD"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10.7</w:t>
            </w:r>
          </w:p>
        </w:tc>
      </w:tr>
      <w:tr w:rsidR="000B4B26" w:rsidRPr="004122EB" w14:paraId="6C4603C0"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28071BBC"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Impugnação fundamentada quanto à composição das Bancas Examinadoras</w:t>
            </w:r>
          </w:p>
        </w:tc>
        <w:tc>
          <w:tcPr>
            <w:tcW w:w="1817" w:type="pct"/>
            <w:tcBorders>
              <w:bottom w:val="single" w:sz="4" w:space="0" w:color="000000"/>
              <w:right w:val="single" w:sz="4" w:space="0" w:color="000000"/>
            </w:tcBorders>
            <w:vAlign w:val="center"/>
          </w:tcPr>
          <w:p w14:paraId="33BFD19E"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Dia seguinte contado a partir da data de publicação dos nomes dos membros da banca - 23/10/2025</w:t>
            </w:r>
          </w:p>
        </w:tc>
        <w:tc>
          <w:tcPr>
            <w:tcW w:w="575" w:type="pct"/>
            <w:tcBorders>
              <w:bottom w:val="single" w:sz="4" w:space="0" w:color="000000"/>
              <w:right w:val="single" w:sz="4" w:space="0" w:color="000000"/>
            </w:tcBorders>
            <w:vAlign w:val="center"/>
          </w:tcPr>
          <w:p w14:paraId="60D95777"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0CFD4B7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10.8</w:t>
            </w:r>
          </w:p>
        </w:tc>
      </w:tr>
      <w:tr w:rsidR="000B4B26" w:rsidRPr="004122EB" w14:paraId="32A226F0"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550ADAEE"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Apresentação de resposta fundamentada quanto à impugnação das Bancas Examinadoras</w:t>
            </w:r>
          </w:p>
        </w:tc>
        <w:tc>
          <w:tcPr>
            <w:tcW w:w="1817" w:type="pct"/>
            <w:tcBorders>
              <w:bottom w:val="single" w:sz="4" w:space="0" w:color="000000"/>
              <w:right w:val="single" w:sz="4" w:space="0" w:color="000000"/>
            </w:tcBorders>
            <w:vAlign w:val="center"/>
          </w:tcPr>
          <w:p w14:paraId="1C7DB1C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contado a partir da data do recebimento da impugnação - 24/10/2025</w:t>
            </w:r>
          </w:p>
        </w:tc>
        <w:tc>
          <w:tcPr>
            <w:tcW w:w="575" w:type="pct"/>
            <w:tcBorders>
              <w:bottom w:val="single" w:sz="4" w:space="0" w:color="000000"/>
              <w:right w:val="single" w:sz="4" w:space="0" w:color="000000"/>
            </w:tcBorders>
            <w:vAlign w:val="center"/>
          </w:tcPr>
          <w:p w14:paraId="1D1B016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sexta-feira</w:t>
            </w:r>
          </w:p>
        </w:tc>
        <w:tc>
          <w:tcPr>
            <w:tcW w:w="498" w:type="pct"/>
            <w:tcBorders>
              <w:bottom w:val="single" w:sz="4" w:space="0" w:color="000000"/>
              <w:right w:val="single" w:sz="4" w:space="0" w:color="000000"/>
            </w:tcBorders>
            <w:vAlign w:val="center"/>
          </w:tcPr>
          <w:p w14:paraId="3011B6E4"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10.10</w:t>
            </w:r>
          </w:p>
        </w:tc>
      </w:tr>
      <w:tr w:rsidR="000B4B26" w:rsidRPr="004122EB" w14:paraId="084923C1"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11BCA46D"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da nova composição da Banca Examinadora, se necessário.</w:t>
            </w:r>
          </w:p>
        </w:tc>
        <w:tc>
          <w:tcPr>
            <w:tcW w:w="1817" w:type="pct"/>
            <w:tcBorders>
              <w:bottom w:val="single" w:sz="4" w:space="0" w:color="000000"/>
              <w:right w:val="single" w:sz="4" w:space="0" w:color="000000"/>
            </w:tcBorders>
            <w:vAlign w:val="center"/>
          </w:tcPr>
          <w:p w14:paraId="0CFC97E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contado da data da decisão que acolheu a impugnação - 27/10/2025</w:t>
            </w:r>
          </w:p>
        </w:tc>
        <w:tc>
          <w:tcPr>
            <w:tcW w:w="575" w:type="pct"/>
            <w:tcBorders>
              <w:bottom w:val="single" w:sz="4" w:space="0" w:color="000000"/>
              <w:right w:val="single" w:sz="4" w:space="0" w:color="000000"/>
            </w:tcBorders>
            <w:vAlign w:val="center"/>
          </w:tcPr>
          <w:p w14:paraId="515C5C7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segunda-feira</w:t>
            </w:r>
          </w:p>
          <w:p w14:paraId="5F555D5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p>
        </w:tc>
        <w:tc>
          <w:tcPr>
            <w:tcW w:w="498" w:type="pct"/>
            <w:tcBorders>
              <w:bottom w:val="single" w:sz="4" w:space="0" w:color="000000"/>
              <w:right w:val="single" w:sz="4" w:space="0" w:color="000000"/>
            </w:tcBorders>
            <w:vAlign w:val="center"/>
          </w:tcPr>
          <w:p w14:paraId="68EA86FA"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10.11</w:t>
            </w:r>
          </w:p>
        </w:tc>
      </w:tr>
      <w:tr w:rsidR="000B4B26" w:rsidRPr="004122EB" w14:paraId="218D3227"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78ED4B0C"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pelos candidatos, com inscrição homologada, do Currículo Lattes com a comprovação por e-mail</w:t>
            </w:r>
          </w:p>
        </w:tc>
        <w:tc>
          <w:tcPr>
            <w:tcW w:w="1817" w:type="pct"/>
            <w:tcBorders>
              <w:bottom w:val="single" w:sz="4" w:space="0" w:color="000000"/>
              <w:right w:val="single" w:sz="4" w:space="0" w:color="000000"/>
            </w:tcBorders>
            <w:vAlign w:val="center"/>
          </w:tcPr>
          <w:p w14:paraId="42650472"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23h59 do dia 27/10/2025</w:t>
            </w:r>
          </w:p>
        </w:tc>
        <w:tc>
          <w:tcPr>
            <w:tcW w:w="575" w:type="pct"/>
            <w:tcBorders>
              <w:bottom w:val="single" w:sz="4" w:space="0" w:color="000000"/>
              <w:right w:val="single" w:sz="4" w:space="0" w:color="000000"/>
            </w:tcBorders>
            <w:vAlign w:val="center"/>
          </w:tcPr>
          <w:p w14:paraId="3868514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segunda-feira</w:t>
            </w:r>
          </w:p>
        </w:tc>
        <w:tc>
          <w:tcPr>
            <w:tcW w:w="498" w:type="pct"/>
            <w:tcBorders>
              <w:bottom w:val="single" w:sz="4" w:space="0" w:color="000000"/>
              <w:right w:val="single" w:sz="4" w:space="0" w:color="000000"/>
            </w:tcBorders>
            <w:vAlign w:val="center"/>
          </w:tcPr>
          <w:p w14:paraId="1502A554"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2.9 e 6.1</w:t>
            </w:r>
          </w:p>
        </w:tc>
      </w:tr>
      <w:tr w:rsidR="000B4B26" w:rsidRPr="004122EB" w14:paraId="5BEF4331"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40C9C33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Previsão de sorteio dos temas da prova didática (remoto)</w:t>
            </w:r>
          </w:p>
        </w:tc>
        <w:tc>
          <w:tcPr>
            <w:tcW w:w="1817" w:type="pct"/>
            <w:tcBorders>
              <w:bottom w:val="single" w:sz="4" w:space="0" w:color="000000"/>
              <w:right w:val="single" w:sz="4" w:space="0" w:color="000000"/>
            </w:tcBorders>
            <w:vAlign w:val="center"/>
          </w:tcPr>
          <w:p w14:paraId="1752953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Sorteio dos temas dia 29/10/2025</w:t>
            </w:r>
          </w:p>
        </w:tc>
        <w:tc>
          <w:tcPr>
            <w:tcW w:w="575" w:type="pct"/>
            <w:tcBorders>
              <w:bottom w:val="single" w:sz="4" w:space="0" w:color="000000"/>
              <w:right w:val="single" w:sz="4" w:space="0" w:color="000000"/>
            </w:tcBorders>
            <w:vAlign w:val="center"/>
          </w:tcPr>
          <w:p w14:paraId="5632DAA2"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quarta-feira</w:t>
            </w:r>
          </w:p>
        </w:tc>
        <w:tc>
          <w:tcPr>
            <w:tcW w:w="498" w:type="pct"/>
            <w:tcBorders>
              <w:bottom w:val="single" w:sz="4" w:space="0" w:color="000000"/>
              <w:right w:val="single" w:sz="4" w:space="0" w:color="000000"/>
            </w:tcBorders>
            <w:vAlign w:val="center"/>
          </w:tcPr>
          <w:p w14:paraId="77FA648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4.8</w:t>
            </w:r>
          </w:p>
        </w:tc>
      </w:tr>
      <w:tr w:rsidR="000B4B26" w:rsidRPr="004122EB" w14:paraId="35B4904B"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04F198D4"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Previsão de realização da prova didática (remoto)</w:t>
            </w:r>
          </w:p>
        </w:tc>
        <w:tc>
          <w:tcPr>
            <w:tcW w:w="1817" w:type="pct"/>
            <w:tcBorders>
              <w:bottom w:val="single" w:sz="4" w:space="0" w:color="000000"/>
              <w:right w:val="single" w:sz="4" w:space="0" w:color="000000"/>
            </w:tcBorders>
            <w:vAlign w:val="center"/>
          </w:tcPr>
          <w:p w14:paraId="4380B151"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Limite mínimo de 24h para aplicação da prova didática após o sorteio (30/10/2025)</w:t>
            </w:r>
          </w:p>
        </w:tc>
        <w:tc>
          <w:tcPr>
            <w:tcW w:w="575" w:type="pct"/>
            <w:tcBorders>
              <w:bottom w:val="single" w:sz="4" w:space="0" w:color="000000"/>
              <w:right w:val="single" w:sz="4" w:space="0" w:color="000000"/>
            </w:tcBorders>
            <w:vAlign w:val="center"/>
          </w:tcPr>
          <w:p w14:paraId="3B1F420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3934B29A"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5.30</w:t>
            </w:r>
          </w:p>
        </w:tc>
      </w:tr>
      <w:tr w:rsidR="000B4B26" w:rsidRPr="004122EB" w14:paraId="0EF93D35"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6B10589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pelas bancas das notas da prova didática e do Currículo Lattes</w:t>
            </w:r>
          </w:p>
        </w:tc>
        <w:tc>
          <w:tcPr>
            <w:tcW w:w="1817" w:type="pct"/>
            <w:tcBorders>
              <w:bottom w:val="single" w:sz="4" w:space="0" w:color="000000"/>
              <w:right w:val="single" w:sz="4" w:space="0" w:color="000000"/>
            </w:tcBorders>
            <w:vAlign w:val="center"/>
          </w:tcPr>
          <w:p w14:paraId="6D24C19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12h da manhã do dia 31/10/2025</w:t>
            </w:r>
          </w:p>
        </w:tc>
        <w:tc>
          <w:tcPr>
            <w:tcW w:w="575" w:type="pct"/>
            <w:tcBorders>
              <w:bottom w:val="single" w:sz="4" w:space="0" w:color="000000"/>
              <w:right w:val="single" w:sz="4" w:space="0" w:color="000000"/>
            </w:tcBorders>
            <w:vAlign w:val="center"/>
          </w:tcPr>
          <w:p w14:paraId="3624E65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sexta-feira</w:t>
            </w:r>
          </w:p>
        </w:tc>
        <w:tc>
          <w:tcPr>
            <w:tcW w:w="498" w:type="pct"/>
            <w:tcBorders>
              <w:bottom w:val="single" w:sz="4" w:space="0" w:color="000000"/>
              <w:right w:val="single" w:sz="4" w:space="0" w:color="000000"/>
            </w:tcBorders>
            <w:vAlign w:val="center"/>
          </w:tcPr>
          <w:p w14:paraId="40A4D7D7"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5.27, 5.36 e 6.3</w:t>
            </w:r>
          </w:p>
        </w:tc>
      </w:tr>
      <w:tr w:rsidR="000B4B26" w:rsidRPr="004122EB" w14:paraId="1436FFBF"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0AADD587"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pela PROGEP do resultado preliminar</w:t>
            </w:r>
          </w:p>
        </w:tc>
        <w:tc>
          <w:tcPr>
            <w:tcW w:w="1817" w:type="pct"/>
            <w:tcBorders>
              <w:bottom w:val="single" w:sz="4" w:space="0" w:color="000000"/>
              <w:right w:val="single" w:sz="4" w:space="0" w:color="000000"/>
            </w:tcBorders>
            <w:vAlign w:val="center"/>
          </w:tcPr>
          <w:p w14:paraId="49E5432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23h59 do dia 03/11/2025</w:t>
            </w:r>
          </w:p>
        </w:tc>
        <w:tc>
          <w:tcPr>
            <w:tcW w:w="575" w:type="pct"/>
            <w:tcBorders>
              <w:bottom w:val="single" w:sz="4" w:space="0" w:color="000000"/>
              <w:right w:val="single" w:sz="4" w:space="0" w:color="000000"/>
            </w:tcBorders>
            <w:vAlign w:val="center"/>
          </w:tcPr>
          <w:p w14:paraId="7B4E285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segunda-feira</w:t>
            </w:r>
          </w:p>
        </w:tc>
        <w:tc>
          <w:tcPr>
            <w:tcW w:w="498" w:type="pct"/>
            <w:tcBorders>
              <w:bottom w:val="single" w:sz="4" w:space="0" w:color="000000"/>
              <w:right w:val="single" w:sz="4" w:space="0" w:color="000000"/>
            </w:tcBorders>
            <w:vAlign w:val="center"/>
          </w:tcPr>
          <w:p w14:paraId="006DED5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8.1</w:t>
            </w:r>
          </w:p>
        </w:tc>
      </w:tr>
      <w:tr w:rsidR="000B4B26" w:rsidRPr="004122EB" w14:paraId="28F7899E"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1CFDED6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Interposição de recurso contra o resultado preliminar</w:t>
            </w:r>
          </w:p>
        </w:tc>
        <w:tc>
          <w:tcPr>
            <w:tcW w:w="1817" w:type="pct"/>
            <w:tcBorders>
              <w:bottom w:val="single" w:sz="4" w:space="0" w:color="000000"/>
              <w:right w:val="single" w:sz="4" w:space="0" w:color="000000"/>
            </w:tcBorders>
            <w:vAlign w:val="center"/>
          </w:tcPr>
          <w:p w14:paraId="54892B12"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24h após a publicação do resultado preliminar (04/11/2025)</w:t>
            </w:r>
          </w:p>
        </w:tc>
        <w:tc>
          <w:tcPr>
            <w:tcW w:w="575" w:type="pct"/>
            <w:tcBorders>
              <w:bottom w:val="single" w:sz="4" w:space="0" w:color="000000"/>
              <w:right w:val="single" w:sz="4" w:space="0" w:color="000000"/>
            </w:tcBorders>
            <w:vAlign w:val="center"/>
          </w:tcPr>
          <w:p w14:paraId="2D463EE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terça-feira</w:t>
            </w:r>
          </w:p>
        </w:tc>
        <w:tc>
          <w:tcPr>
            <w:tcW w:w="498" w:type="pct"/>
            <w:tcBorders>
              <w:bottom w:val="single" w:sz="4" w:space="0" w:color="000000"/>
              <w:right w:val="single" w:sz="4" w:space="0" w:color="000000"/>
            </w:tcBorders>
            <w:vAlign w:val="center"/>
          </w:tcPr>
          <w:p w14:paraId="7AE7C82E"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8.3</w:t>
            </w:r>
          </w:p>
        </w:tc>
      </w:tr>
      <w:tr w:rsidR="000B4B26" w:rsidRPr="004122EB" w14:paraId="5C1E9920"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3B674472"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Julgamento pelas bancas dos recursos contra o resultado preliminar</w:t>
            </w:r>
          </w:p>
        </w:tc>
        <w:tc>
          <w:tcPr>
            <w:tcW w:w="1817" w:type="pct"/>
            <w:tcBorders>
              <w:bottom w:val="single" w:sz="4" w:space="0" w:color="000000"/>
              <w:right w:val="single" w:sz="4" w:space="0" w:color="000000"/>
            </w:tcBorders>
            <w:vAlign w:val="center"/>
          </w:tcPr>
          <w:p w14:paraId="03B99F4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recebimento dos recursos (05/11/2025)</w:t>
            </w:r>
          </w:p>
        </w:tc>
        <w:tc>
          <w:tcPr>
            <w:tcW w:w="575" w:type="pct"/>
            <w:tcBorders>
              <w:bottom w:val="single" w:sz="4" w:space="0" w:color="000000"/>
              <w:right w:val="single" w:sz="4" w:space="0" w:color="000000"/>
            </w:tcBorders>
            <w:vAlign w:val="center"/>
          </w:tcPr>
          <w:p w14:paraId="03206D2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quarta-feira</w:t>
            </w:r>
          </w:p>
        </w:tc>
        <w:tc>
          <w:tcPr>
            <w:tcW w:w="498" w:type="pct"/>
            <w:tcBorders>
              <w:bottom w:val="single" w:sz="4" w:space="0" w:color="000000"/>
              <w:right w:val="single" w:sz="4" w:space="0" w:color="000000"/>
            </w:tcBorders>
            <w:vAlign w:val="center"/>
          </w:tcPr>
          <w:p w14:paraId="0E07CBB5"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8.7</w:t>
            </w:r>
          </w:p>
        </w:tc>
      </w:tr>
      <w:tr w:rsidR="000B4B26" w:rsidRPr="004122EB" w14:paraId="6FC8FB4C" w14:textId="77777777" w:rsidTr="00B46AB9">
        <w:trPr>
          <w:trHeight w:val="600"/>
        </w:trPr>
        <w:tc>
          <w:tcPr>
            <w:tcW w:w="2110" w:type="pct"/>
            <w:tcBorders>
              <w:left w:val="single" w:sz="4" w:space="0" w:color="000000"/>
              <w:bottom w:val="single" w:sz="4" w:space="0" w:color="000000"/>
              <w:right w:val="single" w:sz="4" w:space="0" w:color="000000"/>
            </w:tcBorders>
            <w:vAlign w:val="center"/>
          </w:tcPr>
          <w:p w14:paraId="1CE53E37"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pelas bancas das notas da prova didática e do Currículo Lattes após os recursos</w:t>
            </w:r>
          </w:p>
        </w:tc>
        <w:tc>
          <w:tcPr>
            <w:tcW w:w="1817" w:type="pct"/>
            <w:tcBorders>
              <w:bottom w:val="single" w:sz="4" w:space="0" w:color="000000"/>
              <w:right w:val="single" w:sz="4" w:space="0" w:color="000000"/>
            </w:tcBorders>
            <w:vAlign w:val="center"/>
          </w:tcPr>
          <w:p w14:paraId="2190727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recebimento dos recursos (06/11/2025)</w:t>
            </w:r>
          </w:p>
        </w:tc>
        <w:tc>
          <w:tcPr>
            <w:tcW w:w="575" w:type="pct"/>
            <w:tcBorders>
              <w:bottom w:val="single" w:sz="4" w:space="0" w:color="000000"/>
              <w:right w:val="single" w:sz="4" w:space="0" w:color="000000"/>
            </w:tcBorders>
            <w:vAlign w:val="center"/>
          </w:tcPr>
          <w:p w14:paraId="3D82FDD7"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6551021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8.8 e 8.9</w:t>
            </w:r>
          </w:p>
        </w:tc>
      </w:tr>
      <w:tr w:rsidR="000B4B26" w:rsidRPr="004122EB" w14:paraId="4113384B" w14:textId="77777777" w:rsidTr="00B46AB9">
        <w:trPr>
          <w:trHeight w:val="255"/>
        </w:trPr>
        <w:tc>
          <w:tcPr>
            <w:tcW w:w="2110" w:type="pct"/>
            <w:tcBorders>
              <w:left w:val="single" w:sz="4" w:space="0" w:color="000000"/>
              <w:bottom w:val="single" w:sz="4" w:space="0" w:color="000000"/>
              <w:right w:val="single" w:sz="4" w:space="0" w:color="000000"/>
            </w:tcBorders>
            <w:vAlign w:val="center"/>
          </w:tcPr>
          <w:p w14:paraId="0C5D8A80"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Publicação pela PROGEP do </w:t>
            </w:r>
            <w:proofErr w:type="gramStart"/>
            <w:r w:rsidRPr="004122EB">
              <w:rPr>
                <w:rFonts w:asciiTheme="minorHAnsi" w:eastAsia="Times New Roman" w:hAnsiTheme="minorHAnsi" w:cstheme="minorHAnsi"/>
                <w:color w:val="auto"/>
                <w:sz w:val="16"/>
                <w:szCs w:val="16"/>
                <w:lang w:eastAsia="pt-BR"/>
              </w:rPr>
              <w:t>resultado final</w:t>
            </w:r>
            <w:proofErr w:type="gramEnd"/>
          </w:p>
        </w:tc>
        <w:tc>
          <w:tcPr>
            <w:tcW w:w="1817" w:type="pct"/>
            <w:tcBorders>
              <w:bottom w:val="single" w:sz="4" w:space="0" w:color="000000"/>
              <w:right w:val="single" w:sz="4" w:space="0" w:color="000000"/>
            </w:tcBorders>
            <w:vAlign w:val="center"/>
          </w:tcPr>
          <w:p w14:paraId="7B96F596"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23h59 do dia 07/11/2025</w:t>
            </w:r>
          </w:p>
        </w:tc>
        <w:tc>
          <w:tcPr>
            <w:tcW w:w="575" w:type="pct"/>
            <w:tcBorders>
              <w:bottom w:val="single" w:sz="4" w:space="0" w:color="000000"/>
              <w:right w:val="single" w:sz="4" w:space="0" w:color="000000"/>
            </w:tcBorders>
            <w:vAlign w:val="center"/>
          </w:tcPr>
          <w:p w14:paraId="69587852"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sexta-feira</w:t>
            </w:r>
          </w:p>
        </w:tc>
        <w:tc>
          <w:tcPr>
            <w:tcW w:w="498" w:type="pct"/>
            <w:tcBorders>
              <w:bottom w:val="single" w:sz="4" w:space="0" w:color="000000"/>
              <w:right w:val="single" w:sz="4" w:space="0" w:color="000000"/>
            </w:tcBorders>
            <w:vAlign w:val="center"/>
          </w:tcPr>
          <w:p w14:paraId="020CD34F"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9.1</w:t>
            </w:r>
          </w:p>
        </w:tc>
      </w:tr>
      <w:tr w:rsidR="000B4B26" w:rsidRPr="004122EB" w14:paraId="604A8A19" w14:textId="77777777" w:rsidTr="00B46AB9">
        <w:trPr>
          <w:trHeight w:val="255"/>
        </w:trPr>
        <w:tc>
          <w:tcPr>
            <w:tcW w:w="2110" w:type="pct"/>
            <w:tcBorders>
              <w:left w:val="single" w:sz="4" w:space="0" w:color="000000"/>
            </w:tcBorders>
            <w:vAlign w:val="center"/>
          </w:tcPr>
          <w:p w14:paraId="196370BD"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p>
        </w:tc>
        <w:tc>
          <w:tcPr>
            <w:tcW w:w="1817" w:type="pct"/>
            <w:vAlign w:val="center"/>
          </w:tcPr>
          <w:p w14:paraId="16E8C4D3"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p>
        </w:tc>
        <w:tc>
          <w:tcPr>
            <w:tcW w:w="575" w:type="pct"/>
            <w:vAlign w:val="center"/>
          </w:tcPr>
          <w:p w14:paraId="7AD39509"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p>
        </w:tc>
        <w:tc>
          <w:tcPr>
            <w:tcW w:w="498" w:type="pct"/>
            <w:tcBorders>
              <w:right w:val="single" w:sz="4" w:space="0" w:color="000000"/>
            </w:tcBorders>
            <w:vAlign w:val="center"/>
          </w:tcPr>
          <w:p w14:paraId="220977ED"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p>
        </w:tc>
      </w:tr>
      <w:tr w:rsidR="000B4B26" w:rsidRPr="004122EB" w14:paraId="03E9EAF7" w14:textId="77777777" w:rsidTr="00B46AB9">
        <w:trPr>
          <w:trHeight w:val="25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6A0DA78" w14:textId="77777777" w:rsidR="000B4B26" w:rsidRPr="004122EB" w:rsidRDefault="000B4B26" w:rsidP="00B46AB9">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Obs.: considerando a quantidade de inscritos, havendo necessidade, poderá haver sorteio de temas no dia 30/10/2025 e aplicação da prova didática no limite mínimo de 24h</w:t>
            </w:r>
          </w:p>
        </w:tc>
      </w:tr>
    </w:tbl>
    <w:p w14:paraId="3FE7B024" w14:textId="77777777" w:rsidR="000B4B26" w:rsidRPr="00755E84" w:rsidRDefault="000B4B26" w:rsidP="000B4B26">
      <w:pPr>
        <w:rPr>
          <w:rFonts w:asciiTheme="minorHAnsi" w:hAnsiTheme="minorHAnsi" w:cstheme="minorHAnsi"/>
          <w:lang w:eastAsia="zh-CN" w:bidi="hi-IN"/>
        </w:rPr>
      </w:pPr>
    </w:p>
    <w:p w14:paraId="365D2793" w14:textId="77777777" w:rsidR="000B4B26" w:rsidRDefault="000B4B26" w:rsidP="000B4B26">
      <w:pPr>
        <w:tabs>
          <w:tab w:val="left" w:pos="4360"/>
        </w:tabs>
        <w:rPr>
          <w:rFonts w:asciiTheme="minorHAnsi" w:hAnsiTheme="minorHAnsi" w:cstheme="minorHAnsi"/>
          <w:lang w:eastAsia="zh-CN" w:bidi="hi-IN"/>
        </w:rPr>
      </w:pPr>
      <w:r w:rsidRPr="00755E84">
        <w:rPr>
          <w:rFonts w:asciiTheme="minorHAnsi" w:hAnsiTheme="minorHAnsi" w:cstheme="minorHAnsi"/>
          <w:lang w:eastAsia="zh-CN" w:bidi="hi-IN"/>
        </w:rPr>
        <w:tab/>
      </w:r>
    </w:p>
    <w:p w14:paraId="2EC40BB8" w14:textId="77777777" w:rsidR="000B4B26" w:rsidRDefault="000B4B26" w:rsidP="000B4B26">
      <w:pPr>
        <w:textAlignment w:val="auto"/>
        <w:rPr>
          <w:rFonts w:asciiTheme="minorHAnsi" w:hAnsiTheme="minorHAnsi" w:cstheme="minorHAnsi"/>
          <w:lang w:eastAsia="zh-CN" w:bidi="hi-IN"/>
        </w:rPr>
      </w:pPr>
      <w:r>
        <w:rPr>
          <w:rFonts w:asciiTheme="minorHAnsi" w:hAnsiTheme="minorHAnsi" w:cstheme="minorHAnsi"/>
          <w:lang w:eastAsia="zh-CN" w:bidi="hi-IN"/>
        </w:rPr>
        <w:br w:type="page"/>
      </w:r>
    </w:p>
    <w:p w14:paraId="3202591A" w14:textId="77777777" w:rsidR="000B4B26" w:rsidRDefault="000B4B26" w:rsidP="000B4B26">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VI</w:t>
      </w:r>
      <w:r>
        <w:rPr>
          <w:rFonts w:asciiTheme="minorHAnsi" w:hAnsiTheme="minorHAnsi" w:cstheme="minorHAnsi"/>
          <w:b/>
          <w:bCs/>
          <w:color w:val="auto"/>
          <w:sz w:val="20"/>
          <w:szCs w:val="20"/>
        </w:rPr>
        <w:t>I</w:t>
      </w:r>
      <w:r w:rsidRPr="00755E84">
        <w:rPr>
          <w:rFonts w:asciiTheme="minorHAnsi" w:hAnsiTheme="minorHAnsi" w:cstheme="minorHAnsi"/>
          <w:b/>
          <w:bCs/>
          <w:color w:val="auto"/>
          <w:sz w:val="20"/>
          <w:szCs w:val="20"/>
        </w:rPr>
        <w:t xml:space="preserve">I – </w:t>
      </w:r>
      <w:r>
        <w:rPr>
          <w:rFonts w:asciiTheme="minorHAnsi" w:hAnsiTheme="minorHAnsi" w:cstheme="minorHAnsi"/>
          <w:b/>
          <w:bCs/>
          <w:color w:val="auto"/>
          <w:sz w:val="20"/>
          <w:szCs w:val="20"/>
        </w:rPr>
        <w:t>DISCIPLINAS INFORMADAS PELOS DEPARTAMENTO</w:t>
      </w:r>
    </w:p>
    <w:p w14:paraId="1F210A52" w14:textId="77777777" w:rsidR="000B4B26" w:rsidRPr="00755E84" w:rsidRDefault="000B4B26" w:rsidP="000B4B26">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EDITAL Nº 00</w:t>
      </w:r>
      <w:r>
        <w:rPr>
          <w:rFonts w:asciiTheme="minorHAnsi" w:hAnsiTheme="minorHAnsi" w:cstheme="minorHAnsi"/>
          <w:b/>
          <w:bCs/>
          <w:color w:val="auto"/>
          <w:sz w:val="20"/>
          <w:szCs w:val="20"/>
        </w:rPr>
        <w:t>4</w:t>
      </w:r>
      <w:r w:rsidRPr="00755E84">
        <w:rPr>
          <w:rFonts w:asciiTheme="minorHAnsi" w:hAnsiTheme="minorHAnsi" w:cstheme="minorHAnsi"/>
          <w:b/>
          <w:bCs/>
          <w:color w:val="auto"/>
          <w:sz w:val="20"/>
          <w:szCs w:val="20"/>
        </w:rPr>
        <w:t>/2025–PROGEP/UERN</w:t>
      </w:r>
    </w:p>
    <w:p w14:paraId="5195B764" w14:textId="77777777" w:rsidR="000B4B26" w:rsidRDefault="000B4B26" w:rsidP="000B4B26">
      <w:pPr>
        <w:tabs>
          <w:tab w:val="left" w:pos="4360"/>
        </w:tabs>
        <w:rPr>
          <w:rFonts w:asciiTheme="minorHAnsi" w:hAnsiTheme="minorHAnsi" w:cstheme="minorHAnsi"/>
          <w:lang w:eastAsia="zh-CN" w:bidi="hi-IN"/>
        </w:rPr>
      </w:pPr>
    </w:p>
    <w:p w14:paraId="77A95BBB" w14:textId="77777777" w:rsidR="000B4B26" w:rsidRPr="002E10DD"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MATEMÁTICA E ESTATÍSTICA</w:t>
      </w:r>
    </w:p>
    <w:p w14:paraId="3730FE0F" w14:textId="77777777" w:rsidR="000B4B26" w:rsidRPr="002E10DD"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 Matemática Básica</w:t>
      </w:r>
    </w:p>
    <w:p w14:paraId="6D8F594B" w14:textId="77777777" w:rsidR="000B4B26" w:rsidRPr="002E10DD" w:rsidRDefault="000B4B26" w:rsidP="000B4B26">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2F6175E7" w14:textId="77777777" w:rsidR="000B4B26" w:rsidRPr="002E10DD" w:rsidRDefault="000B4B26" w:rsidP="000B4B26">
      <w:pPr>
        <w:pStyle w:val="PargrafodaLista"/>
        <w:numPr>
          <w:ilvl w:val="0"/>
          <w:numId w:val="4"/>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Introdução à Educação Matemática</w:t>
      </w:r>
    </w:p>
    <w:p w14:paraId="48F4E8DF" w14:textId="77777777" w:rsidR="000B4B26" w:rsidRPr="002E10DD" w:rsidRDefault="000B4B26" w:rsidP="000B4B26">
      <w:pPr>
        <w:pStyle w:val="PargrafodaLista"/>
        <w:numPr>
          <w:ilvl w:val="0"/>
          <w:numId w:val="4"/>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Tópicos de Matemática</w:t>
      </w:r>
    </w:p>
    <w:p w14:paraId="76969790" w14:textId="77777777" w:rsidR="000B4B26" w:rsidRPr="002E10DD" w:rsidRDefault="000B4B26" w:rsidP="000B4B26">
      <w:pPr>
        <w:pStyle w:val="PargrafodaLista"/>
        <w:numPr>
          <w:ilvl w:val="0"/>
          <w:numId w:val="4"/>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Cálculo Diferencial e Integral I</w:t>
      </w:r>
    </w:p>
    <w:p w14:paraId="0A416661" w14:textId="77777777" w:rsidR="000B4B26" w:rsidRPr="002E10DD" w:rsidRDefault="000B4B26" w:rsidP="000B4B26">
      <w:pPr>
        <w:pStyle w:val="PargrafodaLista"/>
        <w:numPr>
          <w:ilvl w:val="0"/>
          <w:numId w:val="4"/>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Filosofia da Educação Matemática</w:t>
      </w:r>
    </w:p>
    <w:p w14:paraId="0A013C7B" w14:textId="77777777" w:rsidR="000B4B26" w:rsidRPr="002E10DD" w:rsidRDefault="000B4B26" w:rsidP="000B4B26">
      <w:pPr>
        <w:pStyle w:val="PargrafodaLista"/>
        <w:numPr>
          <w:ilvl w:val="0"/>
          <w:numId w:val="4"/>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 xml:space="preserve">Introdução à Educação Matemática </w:t>
      </w:r>
    </w:p>
    <w:p w14:paraId="6C79F8B9" w14:textId="77777777" w:rsidR="000B4B26" w:rsidRPr="002E10DD" w:rsidRDefault="000B4B26" w:rsidP="000B4B26">
      <w:pPr>
        <w:tabs>
          <w:tab w:val="left" w:pos="4360"/>
        </w:tabs>
        <w:rPr>
          <w:rFonts w:asciiTheme="minorHAnsi" w:hAnsiTheme="minorHAnsi" w:cstheme="minorHAnsi"/>
          <w:lang w:eastAsia="zh-CN" w:bidi="hi-IN"/>
        </w:rPr>
      </w:pPr>
    </w:p>
    <w:p w14:paraId="1E47BA55" w14:textId="77777777" w:rsidR="000B4B26" w:rsidRPr="002E10DD"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40C422B9" w14:textId="77777777" w:rsidR="000B4B26"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 CLÍNICA MÉDICA</w:t>
      </w:r>
    </w:p>
    <w:p w14:paraId="3F74F6DD" w14:textId="77777777" w:rsidR="000B4B26" w:rsidRPr="002E10DD" w:rsidRDefault="000B4B26" w:rsidP="000B4B26">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052F4618" w14:textId="77777777" w:rsidR="000B4B26" w:rsidRPr="002E10DD" w:rsidRDefault="000B4B26" w:rsidP="000B4B26">
      <w:pPr>
        <w:pStyle w:val="PargrafodaLista"/>
        <w:numPr>
          <w:ilvl w:val="0"/>
          <w:numId w:val="3"/>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 DE INTERNATO EM CLÍNICA MÉDICA A</w:t>
      </w:r>
    </w:p>
    <w:p w14:paraId="01A0B6FA" w14:textId="77777777" w:rsidR="000B4B26" w:rsidRPr="002E10DD" w:rsidRDefault="000B4B26" w:rsidP="000B4B26">
      <w:pPr>
        <w:pStyle w:val="PargrafodaLista"/>
        <w:numPr>
          <w:ilvl w:val="0"/>
          <w:numId w:val="3"/>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 DE INTERNATO EM CLÍNICA MÉDICA B</w:t>
      </w:r>
    </w:p>
    <w:p w14:paraId="0D984766" w14:textId="77777777" w:rsidR="000B4B26" w:rsidRPr="002E10DD" w:rsidRDefault="000B4B26" w:rsidP="000B4B26">
      <w:pPr>
        <w:pStyle w:val="PargrafodaLista"/>
        <w:numPr>
          <w:ilvl w:val="0"/>
          <w:numId w:val="3"/>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Doenças Dermatológicas</w:t>
      </w:r>
    </w:p>
    <w:p w14:paraId="25F7DED6" w14:textId="77777777" w:rsidR="000B4B26" w:rsidRPr="002E10DD" w:rsidRDefault="000B4B26" w:rsidP="000B4B26">
      <w:pPr>
        <w:pStyle w:val="PargrafodaLista"/>
        <w:numPr>
          <w:ilvl w:val="0"/>
          <w:numId w:val="3"/>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Doenças do Aparelho Gênito-Urinário</w:t>
      </w:r>
    </w:p>
    <w:p w14:paraId="312C815C" w14:textId="77777777" w:rsidR="000B4B26" w:rsidRPr="002E10DD" w:rsidRDefault="000B4B26" w:rsidP="000B4B26">
      <w:pPr>
        <w:pStyle w:val="PargrafodaLista"/>
        <w:numPr>
          <w:ilvl w:val="0"/>
          <w:numId w:val="3"/>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Urgências Clínicas</w:t>
      </w:r>
    </w:p>
    <w:p w14:paraId="136B7ECE" w14:textId="77777777" w:rsidR="000B4B26" w:rsidRPr="002E10DD" w:rsidRDefault="000B4B26" w:rsidP="000B4B26">
      <w:pPr>
        <w:tabs>
          <w:tab w:val="left" w:pos="4360"/>
        </w:tabs>
        <w:rPr>
          <w:rFonts w:asciiTheme="minorHAnsi" w:hAnsiTheme="minorHAnsi" w:cstheme="minorHAnsi"/>
          <w:lang w:eastAsia="zh-CN" w:bidi="hi-IN"/>
        </w:rPr>
      </w:pPr>
    </w:p>
    <w:p w14:paraId="1DEC4E89" w14:textId="77777777" w:rsidR="000B4B26" w:rsidRPr="002E10DD"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0D8DA79D" w14:textId="77777777" w:rsidR="000B4B26"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 CIRURGIA GERAL</w:t>
      </w:r>
    </w:p>
    <w:p w14:paraId="0E63F8F5" w14:textId="77777777" w:rsidR="000B4B26" w:rsidRPr="002E10DD" w:rsidRDefault="000B4B26" w:rsidP="000B4B26">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2C5292B4" w14:textId="77777777" w:rsidR="000B4B26" w:rsidRPr="002E10DD" w:rsidRDefault="000B4B26" w:rsidP="000B4B26">
      <w:pPr>
        <w:pStyle w:val="PargrafodaLista"/>
        <w:numPr>
          <w:ilvl w:val="0"/>
          <w:numId w:val="2"/>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 DE INTERNATO EM CLÍNICA CIRÚRGICA</w:t>
      </w:r>
    </w:p>
    <w:p w14:paraId="76D2CE5A" w14:textId="77777777" w:rsidR="000B4B26" w:rsidRPr="002E10DD" w:rsidRDefault="000B4B26" w:rsidP="000B4B26">
      <w:pPr>
        <w:pStyle w:val="PargrafodaLista"/>
        <w:numPr>
          <w:ilvl w:val="0"/>
          <w:numId w:val="2"/>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 DE INTERNATO EM PEDIATRIA</w:t>
      </w:r>
    </w:p>
    <w:p w14:paraId="10435BC8" w14:textId="77777777" w:rsidR="000B4B26" w:rsidRPr="002E10DD" w:rsidRDefault="000B4B26" w:rsidP="000B4B26">
      <w:pPr>
        <w:pStyle w:val="PargrafodaLista"/>
        <w:numPr>
          <w:ilvl w:val="0"/>
          <w:numId w:val="2"/>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Urgências Traumáticas</w:t>
      </w:r>
    </w:p>
    <w:p w14:paraId="0324B3F1" w14:textId="77777777" w:rsidR="000B4B26" w:rsidRPr="002E10DD" w:rsidRDefault="000B4B26" w:rsidP="000B4B26">
      <w:pPr>
        <w:pStyle w:val="PargrafodaLista"/>
        <w:numPr>
          <w:ilvl w:val="0"/>
          <w:numId w:val="2"/>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Instrumentação e Clínica Cirúrgica</w:t>
      </w:r>
    </w:p>
    <w:p w14:paraId="3217E571" w14:textId="77777777" w:rsidR="000B4B26" w:rsidRPr="002E10DD" w:rsidRDefault="000B4B26" w:rsidP="000B4B26">
      <w:pPr>
        <w:pStyle w:val="PargrafodaLista"/>
        <w:numPr>
          <w:ilvl w:val="0"/>
          <w:numId w:val="2"/>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Doenças do Aparelho Digestivo</w:t>
      </w:r>
    </w:p>
    <w:p w14:paraId="59C9DF11" w14:textId="77777777" w:rsidR="000B4B26" w:rsidRPr="002E10DD" w:rsidRDefault="000B4B26" w:rsidP="000B4B26">
      <w:pPr>
        <w:tabs>
          <w:tab w:val="left" w:pos="4360"/>
        </w:tabs>
        <w:rPr>
          <w:rFonts w:asciiTheme="minorHAnsi" w:hAnsiTheme="minorHAnsi" w:cstheme="minorHAnsi"/>
          <w:lang w:eastAsia="zh-CN" w:bidi="hi-IN"/>
        </w:rPr>
      </w:pPr>
    </w:p>
    <w:p w14:paraId="307F76CE" w14:textId="77777777" w:rsidR="000B4B26" w:rsidRPr="002E10DD"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24FD7855" w14:textId="77777777" w:rsidR="000B4B26" w:rsidRDefault="000B4B26" w:rsidP="000B4B26">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 PEDIATRIA</w:t>
      </w:r>
    </w:p>
    <w:p w14:paraId="2AFE10E6" w14:textId="77777777" w:rsidR="000B4B26" w:rsidRPr="002E10DD" w:rsidRDefault="000B4B26" w:rsidP="000B4B26">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6FDB0DFC" w14:textId="77777777" w:rsidR="000B4B26" w:rsidRPr="002E10DD" w:rsidRDefault="000B4B26" w:rsidP="000B4B26">
      <w:pPr>
        <w:pStyle w:val="PargrafodaLista"/>
        <w:numPr>
          <w:ilvl w:val="0"/>
          <w:numId w:val="1"/>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 DE INTERNATO EM PEDIATRIA</w:t>
      </w:r>
    </w:p>
    <w:p w14:paraId="41B472DC" w14:textId="77777777" w:rsidR="000B4B26" w:rsidRPr="002E10DD" w:rsidRDefault="000B4B26" w:rsidP="000B4B26">
      <w:pPr>
        <w:pStyle w:val="PargrafodaLista"/>
        <w:numPr>
          <w:ilvl w:val="0"/>
          <w:numId w:val="1"/>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ESTÁGIO SUPERVISIONADO E INTEGRADO NA FORMADE INTERNATO EM SAÚDE COMUNITÁRIA</w:t>
      </w:r>
    </w:p>
    <w:p w14:paraId="42A73491" w14:textId="77777777" w:rsidR="000B4B26" w:rsidRPr="002E10DD" w:rsidRDefault="000B4B26" w:rsidP="000B4B26">
      <w:pPr>
        <w:pStyle w:val="PargrafodaLista"/>
        <w:numPr>
          <w:ilvl w:val="0"/>
          <w:numId w:val="1"/>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Pediatria e Criança Saudável</w:t>
      </w:r>
    </w:p>
    <w:p w14:paraId="239885EE" w14:textId="77777777" w:rsidR="000B4B26" w:rsidRPr="002E10DD" w:rsidRDefault="000B4B26" w:rsidP="000B4B26">
      <w:pPr>
        <w:pStyle w:val="PargrafodaLista"/>
        <w:numPr>
          <w:ilvl w:val="0"/>
          <w:numId w:val="1"/>
        </w:numPr>
        <w:tabs>
          <w:tab w:val="left" w:pos="4360"/>
        </w:tabs>
        <w:suppressAutoHyphens/>
        <w:spacing w:after="0" w:line="240" w:lineRule="auto"/>
        <w:textAlignment w:val="baseline"/>
        <w:rPr>
          <w:rFonts w:cstheme="minorHAnsi"/>
          <w:lang w:eastAsia="zh-CN" w:bidi="hi-IN"/>
        </w:rPr>
      </w:pPr>
      <w:r w:rsidRPr="002E10DD">
        <w:rPr>
          <w:rFonts w:cstheme="minorHAnsi"/>
          <w:lang w:eastAsia="zh-CN" w:bidi="hi-IN"/>
        </w:rPr>
        <w:t>Programa de Residência Médica de Famíl</w:t>
      </w:r>
      <w:r>
        <w:rPr>
          <w:rFonts w:cstheme="minorHAnsi"/>
          <w:lang w:eastAsia="zh-CN" w:bidi="hi-IN"/>
        </w:rPr>
        <w:t>i</w:t>
      </w:r>
      <w:r w:rsidRPr="002E10DD">
        <w:rPr>
          <w:rFonts w:cstheme="minorHAnsi"/>
          <w:lang w:eastAsia="zh-CN" w:bidi="hi-IN"/>
        </w:rPr>
        <w:t>a e Comunidade da UERN</w:t>
      </w:r>
    </w:p>
    <w:p w14:paraId="134B6CF3" w14:textId="77777777" w:rsidR="00E6217C" w:rsidRPr="000B4B26" w:rsidRDefault="00E6217C" w:rsidP="000B4B26"/>
    <w:sectPr w:rsidR="00E6217C" w:rsidRPr="000B4B26" w:rsidSect="005250F5">
      <w:headerReference w:type="default" r:id="rId9"/>
      <w:footerReference w:type="default" r:id="rId10"/>
      <w:pgSz w:w="11906" w:h="16838"/>
      <w:pgMar w:top="1134" w:right="855" w:bottom="851" w:left="1250" w:header="72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1EC0" w14:textId="77777777" w:rsidR="00BC39BC" w:rsidRDefault="00BC39BC">
      <w:r>
        <w:separator/>
      </w:r>
    </w:p>
  </w:endnote>
  <w:endnote w:type="continuationSeparator" w:id="0">
    <w:p w14:paraId="34A44F7C" w14:textId="77777777" w:rsidR="00BC39BC" w:rsidRDefault="00BC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Times New">
    <w:panose1 w:val="00000000000000000000"/>
    <w:charset w:val="00"/>
    <w:family w:val="roman"/>
    <w:notTrueType/>
    <w:pitch w:val="default"/>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9345" w14:textId="77777777" w:rsidR="005250F5" w:rsidRPr="00755E84" w:rsidRDefault="005250F5" w:rsidP="003D45AE">
    <w:pPr>
      <w:pStyle w:val="Rodap"/>
      <w:jc w:val="center"/>
      <w:rPr>
        <w:rFonts w:ascii="Abadi" w:hAnsi="Abadi"/>
        <w:color w:val="auto"/>
        <w:sz w:val="12"/>
        <w:szCs w:val="12"/>
      </w:rPr>
    </w:pPr>
    <w:r w:rsidRPr="00755E84">
      <w:rPr>
        <w:rFonts w:ascii="Abadi" w:hAnsi="Abadi"/>
        <w:color w:val="auto"/>
        <w:sz w:val="12"/>
        <w:szCs w:val="12"/>
      </w:rPr>
      <w:t>EDITAL Nº 00</w:t>
    </w:r>
    <w:r>
      <w:rPr>
        <w:rFonts w:ascii="Abadi" w:hAnsi="Abadi"/>
        <w:color w:val="auto"/>
        <w:sz w:val="12"/>
        <w:szCs w:val="12"/>
      </w:rPr>
      <w:t>4</w:t>
    </w:r>
    <w:r w:rsidRPr="00755E84">
      <w:rPr>
        <w:rFonts w:ascii="Abadi" w:hAnsi="Abadi"/>
        <w:color w:val="auto"/>
        <w:sz w:val="12"/>
        <w:szCs w:val="12"/>
      </w:rPr>
      <w:t>/2025–PROGEP/UERN</w:t>
    </w:r>
    <w:r w:rsidRPr="00755E84">
      <w:rPr>
        <w:rFonts w:ascii="Abadi" w:hAnsi="Abadi"/>
        <w:color w:val="auto"/>
        <w:sz w:val="12"/>
        <w:szCs w:val="12"/>
      </w:rPr>
      <w:tab/>
      <w:t>PROGEP/UERN, progep@uern.br, (84) 3315-2124</w:t>
    </w:r>
    <w:r w:rsidRPr="00755E84">
      <w:rPr>
        <w:rFonts w:ascii="Abadi" w:hAnsi="Abadi"/>
        <w:color w:val="auto"/>
        <w:sz w:val="12"/>
        <w:szCs w:val="12"/>
      </w:rPr>
      <w:tab/>
    </w:r>
    <w:sdt>
      <w:sdtPr>
        <w:rPr>
          <w:rFonts w:ascii="Abadi" w:hAnsi="Abadi"/>
          <w:color w:val="auto"/>
          <w:sz w:val="12"/>
          <w:szCs w:val="12"/>
        </w:rPr>
        <w:id w:val="-41206922"/>
        <w:docPartObj>
          <w:docPartGallery w:val="Page Numbers (Bottom of Page)"/>
          <w:docPartUnique/>
        </w:docPartObj>
      </w:sdtPr>
      <w:sdtContent>
        <w:sdt>
          <w:sdtPr>
            <w:rPr>
              <w:rFonts w:ascii="Abadi" w:hAnsi="Abadi"/>
              <w:color w:val="auto"/>
              <w:sz w:val="12"/>
              <w:szCs w:val="12"/>
            </w:rPr>
            <w:id w:val="1728636285"/>
            <w:docPartObj>
              <w:docPartGallery w:val="Page Numbers (Top of Page)"/>
              <w:docPartUnique/>
            </w:docPartObj>
          </w:sdtPr>
          <w:sdtContent>
            <w:r w:rsidRPr="00755E84">
              <w:rPr>
                <w:rFonts w:ascii="Abadi" w:hAnsi="Abadi"/>
                <w:color w:val="auto"/>
                <w:sz w:val="12"/>
                <w:szCs w:val="12"/>
              </w:rPr>
              <w:t xml:space="preserve">Página </w:t>
            </w:r>
            <w:r w:rsidRPr="00755E84">
              <w:rPr>
                <w:rFonts w:ascii="Abadi" w:hAnsi="Abadi"/>
                <w:color w:val="auto"/>
                <w:sz w:val="12"/>
                <w:szCs w:val="12"/>
              </w:rPr>
              <w:fldChar w:fldCharType="begin"/>
            </w:r>
            <w:r w:rsidRPr="00755E84">
              <w:rPr>
                <w:rFonts w:ascii="Abadi" w:hAnsi="Abadi"/>
                <w:color w:val="auto"/>
                <w:sz w:val="12"/>
                <w:szCs w:val="12"/>
              </w:rPr>
              <w:instrText>PAGE</w:instrText>
            </w:r>
            <w:r w:rsidRPr="00755E84">
              <w:rPr>
                <w:rFonts w:ascii="Abadi" w:hAnsi="Abadi"/>
                <w:color w:val="auto"/>
                <w:sz w:val="12"/>
                <w:szCs w:val="12"/>
              </w:rPr>
              <w:fldChar w:fldCharType="separate"/>
            </w:r>
            <w:r w:rsidRPr="00755E84">
              <w:rPr>
                <w:rFonts w:ascii="Abadi" w:hAnsi="Abadi"/>
                <w:color w:val="auto"/>
                <w:sz w:val="12"/>
                <w:szCs w:val="12"/>
              </w:rPr>
              <w:t>1</w:t>
            </w:r>
            <w:r w:rsidRPr="00755E84">
              <w:rPr>
                <w:rFonts w:ascii="Abadi" w:hAnsi="Abadi"/>
                <w:color w:val="auto"/>
                <w:sz w:val="12"/>
                <w:szCs w:val="12"/>
              </w:rPr>
              <w:fldChar w:fldCharType="end"/>
            </w:r>
            <w:r w:rsidRPr="00755E84">
              <w:rPr>
                <w:rFonts w:ascii="Abadi" w:hAnsi="Abadi"/>
                <w:color w:val="auto"/>
                <w:sz w:val="12"/>
                <w:szCs w:val="12"/>
              </w:rPr>
              <w:t xml:space="preserve"> de </w:t>
            </w:r>
            <w:r w:rsidRPr="00755E84">
              <w:rPr>
                <w:rFonts w:ascii="Abadi" w:hAnsi="Abadi"/>
                <w:color w:val="auto"/>
                <w:sz w:val="12"/>
                <w:szCs w:val="12"/>
              </w:rPr>
              <w:fldChar w:fldCharType="begin"/>
            </w:r>
            <w:r w:rsidRPr="00755E84">
              <w:rPr>
                <w:rFonts w:ascii="Abadi" w:hAnsi="Abadi"/>
                <w:color w:val="auto"/>
                <w:sz w:val="12"/>
                <w:szCs w:val="12"/>
              </w:rPr>
              <w:instrText>NUMPAGES</w:instrText>
            </w:r>
            <w:r w:rsidRPr="00755E84">
              <w:rPr>
                <w:rFonts w:ascii="Abadi" w:hAnsi="Abadi"/>
                <w:color w:val="auto"/>
                <w:sz w:val="12"/>
                <w:szCs w:val="12"/>
              </w:rPr>
              <w:fldChar w:fldCharType="separate"/>
            </w:r>
            <w:r w:rsidRPr="00755E84">
              <w:rPr>
                <w:rFonts w:ascii="Abadi" w:hAnsi="Abadi"/>
                <w:color w:val="auto"/>
                <w:sz w:val="12"/>
                <w:szCs w:val="12"/>
              </w:rPr>
              <w:t>20</w:t>
            </w:r>
            <w:r w:rsidRPr="00755E84">
              <w:rPr>
                <w:rFonts w:ascii="Abadi" w:hAnsi="Abadi"/>
                <w:color w:val="auto"/>
                <w:sz w:val="12"/>
                <w:szCs w:val="1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E1A3" w14:textId="77777777" w:rsidR="00BC39BC" w:rsidRDefault="00BC39BC">
      <w:r>
        <w:separator/>
      </w:r>
    </w:p>
  </w:footnote>
  <w:footnote w:type="continuationSeparator" w:id="0">
    <w:p w14:paraId="7348DE2E" w14:textId="77777777" w:rsidR="00BC39BC" w:rsidRDefault="00BC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A3B8" w14:textId="77777777" w:rsidR="005250F5" w:rsidRDefault="005250F5">
    <w:pPr>
      <w:pStyle w:val="Cabealho"/>
    </w:pPr>
    <w:r>
      <w:rPr>
        <w:noProof/>
      </w:rPr>
      <w:drawing>
        <wp:anchor distT="0" distB="0" distL="0" distR="0" simplePos="0" relativeHeight="251659264" behindDoc="1" locked="0" layoutInCell="0" allowOverlap="1" wp14:anchorId="49C2613A" wp14:editId="4118D386">
          <wp:simplePos x="0" y="0"/>
          <wp:positionH relativeFrom="column">
            <wp:posOffset>232410</wp:posOffset>
          </wp:positionH>
          <wp:positionV relativeFrom="paragraph">
            <wp:posOffset>-266700</wp:posOffset>
          </wp:positionV>
          <wp:extent cx="5759450" cy="407670"/>
          <wp:effectExtent l="0" t="0" r="0" b="0"/>
          <wp:wrapNone/>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1"/>
                  <a:srcRect l="-68" t="-299" r="-68" b="61691"/>
                  <a:stretch>
                    <a:fillRect/>
                  </a:stretch>
                </pic:blipFill>
                <pic:spPr bwMode="auto">
                  <a:xfrm>
                    <a:off x="0" y="0"/>
                    <a:ext cx="5759450" cy="407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3B30"/>
    <w:multiLevelType w:val="hybridMultilevel"/>
    <w:tmpl w:val="DDB65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E36E8"/>
    <w:multiLevelType w:val="hybridMultilevel"/>
    <w:tmpl w:val="50149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314893"/>
    <w:multiLevelType w:val="hybridMultilevel"/>
    <w:tmpl w:val="F5123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AC06B8D"/>
    <w:multiLevelType w:val="hybridMultilevel"/>
    <w:tmpl w:val="B6624E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6814457">
    <w:abstractNumId w:val="1"/>
  </w:num>
  <w:num w:numId="2" w16cid:durableId="1190728924">
    <w:abstractNumId w:val="2"/>
  </w:num>
  <w:num w:numId="3" w16cid:durableId="550384890">
    <w:abstractNumId w:val="0"/>
  </w:num>
  <w:num w:numId="4" w16cid:durableId="463814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F5"/>
    <w:rsid w:val="00087E35"/>
    <w:rsid w:val="000B4B26"/>
    <w:rsid w:val="00106646"/>
    <w:rsid w:val="002D27B1"/>
    <w:rsid w:val="00513535"/>
    <w:rsid w:val="005250F5"/>
    <w:rsid w:val="005A1837"/>
    <w:rsid w:val="00861987"/>
    <w:rsid w:val="009F0D8D"/>
    <w:rsid w:val="00B818C2"/>
    <w:rsid w:val="00BA4FDF"/>
    <w:rsid w:val="00BC39BC"/>
    <w:rsid w:val="00DC071D"/>
    <w:rsid w:val="00E62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776A"/>
  <w15:chartTrackingRefBased/>
  <w15:docId w15:val="{FA8B270B-3BBB-4E21-8518-10C322C5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F5"/>
    <w:pPr>
      <w:suppressAutoHyphens/>
      <w:spacing w:after="0" w:line="240" w:lineRule="auto"/>
      <w:textAlignment w:val="baseline"/>
    </w:pPr>
    <w:rPr>
      <w:rFonts w:ascii="Calibri" w:eastAsia="Calibri" w:hAnsi="Calibri" w:cs="Tahoma"/>
      <w:color w:val="00000A"/>
      <w:kern w:val="0"/>
      <w14:ligatures w14:val="none"/>
    </w:rPr>
  </w:style>
  <w:style w:type="paragraph" w:styleId="Ttulo1">
    <w:name w:val="heading 1"/>
    <w:basedOn w:val="Normal"/>
    <w:next w:val="Normal"/>
    <w:link w:val="Ttulo1Char"/>
    <w:qFormat/>
    <w:rsid w:val="005250F5"/>
    <w:pPr>
      <w:keepNext/>
      <w:keepLines/>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5250F5"/>
    <w:pPr>
      <w:keepNext/>
      <w:keepLines/>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5250F5"/>
    <w:pPr>
      <w:keepNext/>
      <w:keepLines/>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5250F5"/>
    <w:pPr>
      <w:keepNext/>
      <w:keepLines/>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5250F5"/>
    <w:pPr>
      <w:keepNext/>
      <w:keepLines/>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5250F5"/>
    <w:pPr>
      <w:keepNext/>
      <w:keepLines/>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5250F5"/>
    <w:pPr>
      <w:keepNext/>
      <w:keepLines/>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5250F5"/>
    <w:pPr>
      <w:keepNext/>
      <w:keepLines/>
      <w:suppressAutoHyphens w:val="0"/>
      <w:spacing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5250F5"/>
    <w:pPr>
      <w:keepNext/>
      <w:keepLines/>
      <w:suppressAutoHyphens w:val="0"/>
      <w:spacing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50F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250F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250F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250F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250F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250F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250F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250F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250F5"/>
    <w:rPr>
      <w:rFonts w:eastAsiaTheme="majorEastAsia" w:cstheme="majorBidi"/>
      <w:color w:val="272727" w:themeColor="text1" w:themeTint="D8"/>
    </w:rPr>
  </w:style>
  <w:style w:type="paragraph" w:styleId="Ttulo">
    <w:name w:val="Title"/>
    <w:basedOn w:val="Normal"/>
    <w:next w:val="Normal"/>
    <w:link w:val="TtuloChar"/>
    <w:uiPriority w:val="10"/>
    <w:qFormat/>
    <w:rsid w:val="005250F5"/>
    <w:pPr>
      <w:suppressAutoHyphens w:val="0"/>
      <w:spacing w:after="80"/>
      <w:contextualSpacing/>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TtuloChar">
    <w:name w:val="Título Char"/>
    <w:basedOn w:val="Fontepargpadro"/>
    <w:link w:val="Ttulo"/>
    <w:uiPriority w:val="10"/>
    <w:rsid w:val="005250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250F5"/>
    <w:pPr>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5250F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250F5"/>
    <w:pPr>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5250F5"/>
    <w:rPr>
      <w:i/>
      <w:iCs/>
      <w:color w:val="404040" w:themeColor="text1" w:themeTint="BF"/>
    </w:rPr>
  </w:style>
  <w:style w:type="paragraph" w:styleId="PargrafodaLista">
    <w:name w:val="List Paragraph"/>
    <w:basedOn w:val="Normal"/>
    <w:uiPriority w:val="34"/>
    <w:qFormat/>
    <w:rsid w:val="005250F5"/>
    <w:pPr>
      <w:suppressAutoHyphens w:val="0"/>
      <w:spacing w:after="160" w:line="259" w:lineRule="auto"/>
      <w:ind w:left="720"/>
      <w:contextualSpacing/>
      <w:textAlignment w:val="auto"/>
    </w:pPr>
    <w:rPr>
      <w:rFonts w:asciiTheme="minorHAnsi" w:eastAsiaTheme="minorHAnsi" w:hAnsiTheme="minorHAnsi" w:cstheme="minorBidi"/>
      <w:color w:val="auto"/>
      <w:kern w:val="2"/>
      <w14:ligatures w14:val="standardContextual"/>
    </w:rPr>
  </w:style>
  <w:style w:type="character" w:styleId="nfaseIntensa">
    <w:name w:val="Intense Emphasis"/>
    <w:basedOn w:val="Fontepargpadro"/>
    <w:uiPriority w:val="21"/>
    <w:qFormat/>
    <w:rsid w:val="005250F5"/>
    <w:rPr>
      <w:i/>
      <w:iCs/>
      <w:color w:val="0F4761" w:themeColor="accent1" w:themeShade="BF"/>
    </w:rPr>
  </w:style>
  <w:style w:type="paragraph" w:styleId="CitaoIntensa">
    <w:name w:val="Intense Quote"/>
    <w:basedOn w:val="Normal"/>
    <w:next w:val="Normal"/>
    <w:link w:val="CitaoIntensaChar"/>
    <w:uiPriority w:val="30"/>
    <w:qFormat/>
    <w:rsid w:val="005250F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5250F5"/>
    <w:rPr>
      <w:i/>
      <w:iCs/>
      <w:color w:val="0F4761" w:themeColor="accent1" w:themeShade="BF"/>
    </w:rPr>
  </w:style>
  <w:style w:type="character" w:styleId="RefernciaIntensa">
    <w:name w:val="Intense Reference"/>
    <w:basedOn w:val="Fontepargpadro"/>
    <w:uiPriority w:val="32"/>
    <w:qFormat/>
    <w:rsid w:val="005250F5"/>
    <w:rPr>
      <w:b/>
      <w:bCs/>
      <w:smallCaps/>
      <w:color w:val="0F4761" w:themeColor="accent1" w:themeShade="BF"/>
      <w:spacing w:val="5"/>
    </w:rPr>
  </w:style>
  <w:style w:type="character" w:styleId="nfase">
    <w:name w:val="Emphasis"/>
    <w:qFormat/>
    <w:rsid w:val="005250F5"/>
    <w:rPr>
      <w:i/>
      <w:iCs/>
    </w:rPr>
  </w:style>
  <w:style w:type="paragraph" w:customStyle="1" w:styleId="Standard">
    <w:name w:val="Standard"/>
    <w:qFormat/>
    <w:rsid w:val="005250F5"/>
    <w:pPr>
      <w:suppressAutoHyphens/>
      <w:spacing w:after="0" w:line="240" w:lineRule="auto"/>
      <w:textAlignment w:val="baseline"/>
    </w:pPr>
    <w:rPr>
      <w:rFonts w:ascii="Liberation Serif" w:eastAsia="SimSun" w:hAnsi="Liberation Serif" w:cs="Mangal"/>
      <w:color w:val="00000A"/>
      <w:sz w:val="24"/>
      <w:szCs w:val="24"/>
      <w:lang w:eastAsia="zh-CN" w:bidi="hi-IN"/>
      <w14:ligatures w14:val="none"/>
    </w:rPr>
  </w:style>
  <w:style w:type="paragraph" w:styleId="Rodap">
    <w:name w:val="footer"/>
    <w:basedOn w:val="Standard"/>
    <w:link w:val="RodapChar"/>
    <w:uiPriority w:val="99"/>
    <w:rsid w:val="005250F5"/>
    <w:pPr>
      <w:tabs>
        <w:tab w:val="center" w:pos="4252"/>
        <w:tab w:val="right" w:pos="8504"/>
      </w:tabs>
    </w:pPr>
  </w:style>
  <w:style w:type="character" w:customStyle="1" w:styleId="RodapChar">
    <w:name w:val="Rodapé Char"/>
    <w:basedOn w:val="Fontepargpadro"/>
    <w:link w:val="Rodap"/>
    <w:uiPriority w:val="99"/>
    <w:rsid w:val="005250F5"/>
    <w:rPr>
      <w:rFonts w:ascii="Liberation Serif" w:eastAsia="SimSun" w:hAnsi="Liberation Serif" w:cs="Mangal"/>
      <w:color w:val="00000A"/>
      <w:sz w:val="24"/>
      <w:szCs w:val="24"/>
      <w:lang w:eastAsia="zh-CN" w:bidi="hi-IN"/>
      <w14:ligatures w14:val="none"/>
    </w:rPr>
  </w:style>
  <w:style w:type="paragraph" w:styleId="Cabealho">
    <w:name w:val="header"/>
    <w:basedOn w:val="Standard"/>
    <w:link w:val="CabealhoChar"/>
    <w:rsid w:val="005250F5"/>
    <w:pPr>
      <w:tabs>
        <w:tab w:val="center" w:pos="4252"/>
        <w:tab w:val="right" w:pos="8504"/>
      </w:tabs>
    </w:pPr>
  </w:style>
  <w:style w:type="character" w:customStyle="1" w:styleId="CabealhoChar">
    <w:name w:val="Cabeçalho Char"/>
    <w:basedOn w:val="Fontepargpadro"/>
    <w:link w:val="Cabealho"/>
    <w:rsid w:val="005250F5"/>
    <w:rPr>
      <w:rFonts w:ascii="Liberation Serif" w:eastAsia="SimSun" w:hAnsi="Liberation Serif" w:cs="Mangal"/>
      <w:color w:val="00000A"/>
      <w:sz w:val="24"/>
      <w:szCs w:val="24"/>
      <w:lang w:eastAsia="zh-CN" w:bidi="hi-IN"/>
      <w14:ligatures w14:val="none"/>
    </w:rPr>
  </w:style>
  <w:style w:type="paragraph" w:customStyle="1" w:styleId="Contedodatabela">
    <w:name w:val="Conteúdo da tabela"/>
    <w:basedOn w:val="Standard"/>
    <w:qFormat/>
    <w:rsid w:val="005250F5"/>
    <w:pPr>
      <w:widowControl w:val="0"/>
      <w:suppressLineNumbers/>
    </w:pPr>
    <w:rPr>
      <w:color w:val="auto"/>
    </w:rPr>
  </w:style>
  <w:style w:type="character" w:styleId="Hyperlink">
    <w:name w:val="Hyperlink"/>
    <w:basedOn w:val="Fontepargpadro"/>
    <w:uiPriority w:val="99"/>
    <w:unhideWhenUsed/>
    <w:rsid w:val="005250F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ep.uern.br/default.asp?item=progep-formularios" TargetMode="External"/><Relationship Id="rId3" Type="http://schemas.openxmlformats.org/officeDocument/2006/relationships/settings" Target="settings.xml"/><Relationship Id="rId7" Type="http://schemas.openxmlformats.org/officeDocument/2006/relationships/hyperlink" Target="https://www.tse.jus.br/servicos-eleitorais/certidoes/certidao-de-quitacao-eleitor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3238</Words>
  <Characters>17489</Characters>
  <Application>Microsoft Office Word</Application>
  <DocSecurity>0</DocSecurity>
  <Lines>145</Lines>
  <Paragraphs>41</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Nobre Rabelo</dc:creator>
  <cp:keywords/>
  <dc:description/>
  <cp:lastModifiedBy>Ismael Nobre Rabelo</cp:lastModifiedBy>
  <cp:revision>3</cp:revision>
  <dcterms:created xsi:type="dcterms:W3CDTF">2025-09-25T14:45:00Z</dcterms:created>
  <dcterms:modified xsi:type="dcterms:W3CDTF">2025-10-01T13:32:00Z</dcterms:modified>
</cp:coreProperties>
</file>