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6645349" cy="1059507"/>
            <wp:effectExtent b="0" l="0" r="0" t="0"/>
            <wp:docPr id="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349" cy="10595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LABORATÓRIO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center"/>
        <w:tblLayout w:type="fixed"/>
        <w:tblLook w:val="00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4">
            <w:pPr>
              <w:ind w:left="0" w:hanging="2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FORMULÁRIO PARA INSTITUCIONALIZAÇÃO DE LABORATÓRIOS DE ENSINO – LabEns</w:t>
            </w:r>
          </w:p>
          <w:p w:rsidR="00000000" w:rsidDel="00000000" w:rsidP="00000000" w:rsidRDefault="00000000" w:rsidRPr="00000000" w14:paraId="0000000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RESOLUÇÃO N.º 15/2024 - CONSEPE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55.0" w:type="dxa"/>
        <w:jc w:val="center"/>
        <w:tblLayout w:type="fixed"/>
        <w:tblLook w:val="0000"/>
      </w:tblPr>
      <w:tblGrid>
        <w:gridCol w:w="5642"/>
        <w:gridCol w:w="4813"/>
        <w:tblGridChange w:id="0">
          <w:tblGrid>
            <w:gridCol w:w="5642"/>
            <w:gridCol w:w="4813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gridSpan w:val="2"/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8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Nome do Laboratório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 de conhecimento (link):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Cód. da Sub-área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Palavras Chaves: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Início das atividades: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45.0" w:type="dxa"/>
        <w:jc w:val="center"/>
        <w:tblLayout w:type="fixed"/>
        <w:tblLook w:val="0000"/>
      </w:tblPr>
      <w:tblGrid>
        <w:gridCol w:w="6225"/>
        <w:gridCol w:w="4320"/>
        <w:tblGridChange w:id="0">
          <w:tblGrid>
            <w:gridCol w:w="6225"/>
            <w:gridCol w:w="4320"/>
          </w:tblGrid>
        </w:tblGridChange>
      </w:tblGrid>
      <w:tr>
        <w:trPr>
          <w:cantSplit w:val="0"/>
          <w:trHeight w:val="223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0F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Coordenador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3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4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7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Telefone do coordenador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8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do coordenador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665.0" w:type="dxa"/>
        <w:jc w:val="left"/>
        <w:tblInd w:w="-433.0" w:type="dxa"/>
        <w:tblLayout w:type="fixed"/>
        <w:tblLook w:val="0000"/>
      </w:tblPr>
      <w:tblGrid>
        <w:gridCol w:w="10665"/>
        <w:tblGridChange w:id="0">
          <w:tblGrid>
            <w:gridCol w:w="10665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Apresentação e justificativa do LabEns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8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7710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05.0" w:type="dxa"/>
        <w:jc w:val="left"/>
        <w:tblInd w:w="-433.0" w:type="dxa"/>
        <w:tblLayout w:type="fixed"/>
        <w:tblLook w:val="0000"/>
      </w:tblPr>
      <w:tblGrid>
        <w:gridCol w:w="10605"/>
        <w:tblGridChange w:id="0">
          <w:tblGrid>
            <w:gridCol w:w="10605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do LabEns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8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7710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05.0" w:type="dxa"/>
        <w:jc w:val="left"/>
        <w:tblInd w:w="-433.0" w:type="dxa"/>
        <w:tblLayout w:type="fixed"/>
        <w:tblLook w:val="0000"/>
      </w:tblPr>
      <w:tblGrid>
        <w:gridCol w:w="10605"/>
        <w:tblGridChange w:id="0">
          <w:tblGrid>
            <w:gridCol w:w="10605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Estrutura do LabEns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8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7710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77.0" w:type="dxa"/>
        <w:jc w:val="left"/>
        <w:tblInd w:w="-433.0" w:type="dxa"/>
        <w:tblLayout w:type="fixed"/>
        <w:tblLook w:val="0000"/>
      </w:tblPr>
      <w:tblGrid>
        <w:gridCol w:w="10377"/>
        <w:tblGridChange w:id="0">
          <w:tblGrid>
            <w:gridCol w:w="10377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 a serem desenvolvidas no LabEns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8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7710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77.0" w:type="dxa"/>
        <w:jc w:val="left"/>
        <w:tblInd w:w="-433.0" w:type="dxa"/>
        <w:tblLayout w:type="fixed"/>
        <w:tblLook w:val="0000"/>
      </w:tblPr>
      <w:tblGrid>
        <w:gridCol w:w="10377"/>
        <w:tblGridChange w:id="0">
          <w:tblGrid>
            <w:gridCol w:w="10377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Resultados esperados do LabEns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8" w:hRule="atLeast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7710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 Recursos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7.1 Docentes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488.0" w:type="dxa"/>
        <w:tblLayout w:type="fixed"/>
        <w:tblLook w:val="0000"/>
      </w:tblPr>
      <w:tblGrid>
        <w:gridCol w:w="4799"/>
        <w:gridCol w:w="1980"/>
        <w:gridCol w:w="3711"/>
        <w:tblGridChange w:id="0">
          <w:tblGrid>
            <w:gridCol w:w="4799"/>
            <w:gridCol w:w="1980"/>
            <w:gridCol w:w="3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E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4F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0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(Grd/Esp/Ms/Dr)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5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Função no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6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 Semanal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57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no Laboratório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5B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5C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5D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ind w:left="0" w:hanging="2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(Grd/Esp/Ms/Dr)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62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Função no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63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 Semanal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64">
            <w:pPr>
              <w:widowControl w:val="0"/>
              <w:ind w:left="0" w:hanging="2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no Laboratório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widowControl w:val="0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72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7.2 Discentes </w:t>
      </w:r>
      <w:r w:rsidDel="00000000" w:rsidR="00000000" w:rsidRPr="00000000">
        <w:rPr>
          <w:rtl w:val="0"/>
        </w:rPr>
      </w:r>
    </w:p>
    <w:tbl>
      <w:tblPr>
        <w:tblStyle w:val="Table10"/>
        <w:tblW w:w="10490.0" w:type="dxa"/>
        <w:jc w:val="left"/>
        <w:tblInd w:w="-488.0" w:type="dxa"/>
        <w:tblLayout w:type="fixed"/>
        <w:tblLook w:val="0000"/>
      </w:tblPr>
      <w:tblGrid>
        <w:gridCol w:w="4799"/>
        <w:gridCol w:w="1980"/>
        <w:gridCol w:w="3711"/>
        <w:tblGridChange w:id="0">
          <w:tblGrid>
            <w:gridCol w:w="4799"/>
            <w:gridCol w:w="1980"/>
            <w:gridCol w:w="3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A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B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6C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(Grd/Esp/Ms/Dr)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71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Função no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72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 Semanal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73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no Laboratório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77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78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79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ind w:left="0" w:hanging="2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(Grd/Esp/Ms/Dr)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widowControl w:val="0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widowControl w:val="0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widowControl w:val="0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7E">
            <w:pPr>
              <w:widowControl w:val="0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Função no Laboratório</w:t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7F">
            <w:pPr>
              <w:widowControl w:val="0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 Semanal</w:t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80">
            <w:pPr>
              <w:widowControl w:val="0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no Laboratório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widowControl w:val="0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widowControl w:val="0"/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widowControl w:val="0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72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7.3 Técnicos</w:t>
      </w:r>
      <w:r w:rsidDel="00000000" w:rsidR="00000000" w:rsidRPr="00000000">
        <w:rPr>
          <w:rtl w:val="0"/>
        </w:rPr>
      </w:r>
    </w:p>
    <w:tbl>
      <w:tblPr>
        <w:tblStyle w:val="Table11"/>
        <w:tblW w:w="10491.0" w:type="dxa"/>
        <w:jc w:val="left"/>
        <w:tblInd w:w="-433.0" w:type="dxa"/>
        <w:tblLayout w:type="fixed"/>
        <w:tblLook w:val="0000"/>
      </w:tblPr>
      <w:tblGrid>
        <w:gridCol w:w="4744"/>
        <w:gridCol w:w="1980"/>
        <w:gridCol w:w="3767"/>
        <w:tblGridChange w:id="0">
          <w:tblGrid>
            <w:gridCol w:w="4744"/>
            <w:gridCol w:w="1980"/>
            <w:gridCol w:w="37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6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7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8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(Grd/Esp/Ms/Dr)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D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Função no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E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 Semanal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8F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no Laboratório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93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94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95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(Grd/Esp/Ms/Dr)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9A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Função no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9B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 Semanal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9C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no Laboratório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720" w:firstLine="0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7.4 Colaboradores externos</w:t>
      </w:r>
      <w:r w:rsidDel="00000000" w:rsidR="00000000" w:rsidRPr="00000000">
        <w:rPr>
          <w:rtl w:val="0"/>
        </w:rPr>
      </w:r>
    </w:p>
    <w:tbl>
      <w:tblPr>
        <w:tblStyle w:val="Table12"/>
        <w:tblW w:w="10491.0" w:type="dxa"/>
        <w:jc w:val="left"/>
        <w:tblInd w:w="-433.0" w:type="dxa"/>
        <w:tblLayout w:type="fixed"/>
        <w:tblLook w:val="0000"/>
      </w:tblPr>
      <w:tblGrid>
        <w:gridCol w:w="4744"/>
        <w:gridCol w:w="1980"/>
        <w:gridCol w:w="3767"/>
        <w:tblGridChange w:id="0">
          <w:tblGrid>
            <w:gridCol w:w="4744"/>
            <w:gridCol w:w="1980"/>
            <w:gridCol w:w="37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A2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A3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A4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(Grd/Esp/Ms/Dr)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A9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Função no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AA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 Semanal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AB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no Laboratório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AF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B0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B1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ind w:left="0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(Grd/Esp/Ms/Dr)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B6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Função no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B7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 Semanal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B8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Atividades no Laboratório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ind w:left="0" w:hanging="2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OBS.: Inserir campos se necessário.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ind w:left="0" w:hanging="2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0" w:hanging="2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8.  Informações Adicionais</w:t>
      </w:r>
      <w:r w:rsidDel="00000000" w:rsidR="00000000" w:rsidRPr="00000000">
        <w:rPr>
          <w:rtl w:val="0"/>
        </w:rPr>
      </w:r>
    </w:p>
    <w:tbl>
      <w:tblPr>
        <w:tblStyle w:val="Table13"/>
        <w:tblW w:w="10491.0" w:type="dxa"/>
        <w:jc w:val="left"/>
        <w:tblInd w:w="-433.0" w:type="dxa"/>
        <w:tblLayout w:type="fixed"/>
        <w:tblLook w:val="0000"/>
      </w:tblPr>
      <w:tblGrid>
        <w:gridCol w:w="10491"/>
        <w:tblGridChange w:id="0">
          <w:tblGrid>
            <w:gridCol w:w="104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" w:line="259" w:lineRule="auto"/>
              <w:ind w:left="0" w:right="137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Incluir detalhes adicionais e outras informações que julgar necessárias e que não foram contempladas nos itens anteriores.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ind w:left="0" w:hanging="2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ind w:left="0" w:hanging="2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491.0" w:type="dxa"/>
        <w:jc w:val="left"/>
        <w:tblInd w:w="-433.0" w:type="dxa"/>
        <w:tblLayout w:type="fixed"/>
        <w:tblLook w:val="0000"/>
      </w:tblPr>
      <w:tblGrid>
        <w:gridCol w:w="3939"/>
        <w:gridCol w:w="6552"/>
        <w:tblGridChange w:id="0">
          <w:tblGrid>
            <w:gridCol w:w="3939"/>
            <w:gridCol w:w="65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CB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Local e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e6e6e6" w:val="clear"/>
          </w:tcPr>
          <w:p w:rsidR="00000000" w:rsidDel="00000000" w:rsidP="00000000" w:rsidRDefault="00000000" w:rsidRPr="00000000" w14:paraId="000000CC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 Coordenador do LabEns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widowControl w:val="0"/>
              <w:ind w:left="0" w:hanging="2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xx,              xxx, 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8000" w:space="0" w:sz="4" w:val="single"/>
              <w:left w:color="008000" w:space="0" w:sz="4" w:val="single"/>
              <w:bottom w:color="008000" w:space="0" w:sz="4" w:val="single"/>
              <w:right w:color="008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widowControl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ind w:left="0" w:hanging="2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footerReference r:id="rId10" w:type="even"/>
      <w:pgSz w:h="16838" w:w="11906" w:orient="portrait"/>
      <w:pgMar w:bottom="1418" w:top="851" w:left="936" w:right="958" w:header="7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005"/>
        <w:tab w:val="right" w:leader="none" w:pos="10011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Fonts w:ascii="Arial" w:cs="Arial" w:eastAsia="Arial" w:hAnsi="Arial"/>
        <w:color w:val="7f7f7f"/>
        <w:sz w:val="18"/>
        <w:szCs w:val="18"/>
        <w:rtl w:val="0"/>
      </w:rPr>
      <w:t xml:space="preserve">Formulário para elaboração do projeto de ensino.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005"/>
        <w:tab w:val="right" w:leader="none" w:pos="10011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7f7f7f"/>
        <w:sz w:val="18"/>
        <w:szCs w:val="18"/>
        <w:rtl w:val="0"/>
      </w:rPr>
      <w:t xml:space="preserve">Página </w:t>
    </w:r>
    <w:r w:rsidDel="00000000" w:rsidR="00000000" w:rsidRPr="00000000">
      <w:rPr>
        <w:b w:val="1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7f7f7f"/>
        <w:sz w:val="18"/>
        <w:szCs w:val="18"/>
        <w:rtl w:val="0"/>
      </w:rPr>
      <w:t xml:space="preserve"> de </w:t>
    </w:r>
    <w:r w:rsidDel="00000000" w:rsidR="00000000" w:rsidRPr="00000000">
      <w:rPr>
        <w:b w:val="1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005"/>
        <w:tab w:val="right" w:leader="none" w:pos="10011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Fonts w:ascii="Arial" w:cs="Arial" w:eastAsia="Arial" w:hAnsi="Arial"/>
        <w:color w:val="7f7f7f"/>
        <w:sz w:val="18"/>
        <w:szCs w:val="18"/>
        <w:rtl w:val="0"/>
      </w:rPr>
      <w:t xml:space="preserve">Formulário para elaboração do projeto de ensino.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005"/>
        <w:tab w:val="right" w:leader="none" w:pos="10011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7f7f7f"/>
        <w:sz w:val="18"/>
        <w:szCs w:val="18"/>
        <w:rtl w:val="0"/>
      </w:rPr>
      <w:t xml:space="preserve">Página </w:t>
    </w:r>
    <w:r w:rsidDel="00000000" w:rsidR="00000000" w:rsidRPr="00000000">
      <w:rPr>
        <w:b w:val="1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7f7f7f"/>
        <w:sz w:val="18"/>
        <w:szCs w:val="18"/>
        <w:rtl w:val="0"/>
      </w:rPr>
      <w:t xml:space="preserve"> de </w:t>
    </w:r>
    <w:r w:rsidDel="00000000" w:rsidR="00000000" w:rsidRPr="00000000">
      <w:rPr>
        <w:b w:val="1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ind w:left="0" w:hanging="2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line="480" w:lineRule="auto"/>
      <w:ind w:left="0" w:hanging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right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both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line="360" w:lineRule="auto"/>
      <w:jc w:val="center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both"/>
    </w:pPr>
    <w:rPr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numPr>
        <w:numId w:val="2"/>
      </w:numPr>
      <w:spacing w:line="480" w:lineRule="auto"/>
      <w:ind w:left="-1" w:hanging="1"/>
    </w:pPr>
    <w:rPr>
      <w:sz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tabs>
        <w:tab w:val="num" w:pos="720"/>
      </w:tabs>
      <w:spacing w:line="480" w:lineRule="auto"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tabs>
        <w:tab w:val="num" w:pos="720"/>
      </w:tabs>
      <w:spacing w:line="360" w:lineRule="auto"/>
      <w:jc w:val="both"/>
      <w:outlineLvl w:val="2"/>
    </w:pPr>
    <w:rPr>
      <w:b w:val="1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tabs>
        <w:tab w:val="num" w:pos="720"/>
      </w:tabs>
      <w:spacing w:line="360" w:lineRule="auto"/>
      <w:jc w:val="center"/>
      <w:outlineLvl w:val="3"/>
    </w:pPr>
    <w:rPr>
      <w:b w:val="1"/>
      <w:sz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tabs>
        <w:tab w:val="num" w:pos="720"/>
      </w:tabs>
      <w:jc w:val="center"/>
      <w:outlineLvl w:val="4"/>
    </w:pPr>
    <w:rPr>
      <w:b w:val="1"/>
      <w:sz w:val="28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tabs>
        <w:tab w:val="num" w:pos="720"/>
      </w:tabs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pPr>
      <w:keepNext w:val="1"/>
      <w:tabs>
        <w:tab w:val="num" w:pos="720"/>
      </w:tabs>
      <w:jc w:val="right"/>
      <w:outlineLvl w:val="6"/>
    </w:pPr>
    <w:rPr>
      <w:rFonts w:ascii="Arial Narrow" w:cs="Arial" w:hAnsi="Arial Narrow"/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Fontepargpadro" w:customStyle="1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Fontepargpadro1" w:customStyle="1">
    <w:name w:val="WW-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Marcadores" w:customStyle="1">
    <w:name w:val="Marcadores"/>
    <w:rPr>
      <w:rFonts w:ascii="StarSymbol" w:cs="StarSymbol" w:eastAsia="StarSymbol" w:hAnsi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WW-Absatz-Standardschriftart12" w:customStyle="1">
    <w:name w:val="WW-Absatz-Standardschriftart12"/>
    <w:rPr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basedOn w:val="Fontepargpadro2"/>
    <w:rPr>
      <w:w w:val="100"/>
      <w:position w:val="-1"/>
      <w:effect w:val="none"/>
      <w:vertAlign w:val="baseline"/>
      <w:cs w:val="0"/>
      <w:em w:val="none"/>
    </w:rPr>
  </w:style>
  <w:style w:type="character" w:styleId="hps" w:customStyle="1">
    <w:name w:val="hps"/>
    <w:basedOn w:val="Fontepargpadro2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tulo30" w:customStyle="1">
    <w:name w:val="Título3"/>
    <w:basedOn w:val="Normal"/>
    <w:next w:val="Corpodetexto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Mangal" w:eastAsia="SimSun" w:hAnsi="Arial"/>
      <w:sz w:val="28"/>
      <w:szCs w:val="28"/>
    </w:rPr>
  </w:style>
  <w:style w:type="paragraph" w:styleId="Ttulo20" w:customStyle="1">
    <w:name w:val="Título2"/>
    <w:basedOn w:val="Ttulo10"/>
    <w:next w:val="Subttulo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egenda1" w:customStyle="1">
    <w:name w:val="Legenda1"/>
    <w:basedOn w:val="Normal"/>
    <w:next w:val="Normal"/>
    <w:pPr>
      <w:spacing w:line="360" w:lineRule="auto"/>
      <w:jc w:val="both"/>
    </w:pPr>
    <w:rPr>
      <w:sz w:val="24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lbany" w:cs="Tahoma" w:eastAsia="MS Gothic" w:hAnsi="Albany"/>
      <w:sz w:val="28"/>
      <w:szCs w:val="28"/>
    </w:rPr>
  </w:style>
  <w:style w:type="paragraph" w:styleId="Corpodetexto2">
    <w:name w:val="Body Text 2"/>
    <w:basedOn w:val="Normal"/>
    <w:pPr>
      <w:spacing w:line="360" w:lineRule="auto"/>
      <w:jc w:val="both"/>
    </w:pPr>
    <w:rPr>
      <w:b w:val="1"/>
      <w:sz w:val="24"/>
      <w:u w:val="single"/>
    </w:rPr>
  </w:style>
  <w:style w:type="paragraph" w:styleId="MapadoDocumento">
    <w:name w:val="Document Map"/>
    <w:basedOn w:val="Normal"/>
    <w:pPr>
      <w:shd w:color="auto" w:fill="000080" w:val="clear"/>
    </w:pPr>
    <w:rPr>
      <w:rFonts w:ascii="Tahoma" w:cs="Tahoma" w:hAnsi="Tahoma"/>
    </w:rPr>
  </w:style>
  <w:style w:type="paragraph" w:styleId="Corpodetexto21" w:customStyle="1">
    <w:name w:val="Corpo de texto 21"/>
    <w:basedOn w:val="Normal"/>
    <w:pPr>
      <w:jc w:val="both"/>
    </w:pPr>
    <w:rPr>
      <w:b w:val="1"/>
      <w:sz w:val="24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Corpodetexto"/>
  </w:style>
  <w:style w:type="paragraph" w:styleId="Cabealho">
    <w:name w:val="header"/>
    <w:basedOn w:val="Normal"/>
    <w:pPr>
      <w:suppressLineNumbers w:val="1"/>
      <w:tabs>
        <w:tab w:val="center" w:pos="5005"/>
        <w:tab w:val="right" w:pos="10011"/>
      </w:tabs>
    </w:pPr>
  </w:style>
  <w:style w:type="paragraph" w:styleId="Rodap">
    <w:name w:val="footer"/>
    <w:basedOn w:val="Normal"/>
    <w:pPr>
      <w:suppressLineNumbers w:val="1"/>
      <w:tabs>
        <w:tab w:val="center" w:pos="5005"/>
        <w:tab w:val="right" w:pos="10011"/>
      </w:tabs>
    </w:p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</w:style>
  <w:style w:type="paragraph" w:styleId="Standard" w:customStyle="1">
    <w:name w:val="Standard"/>
    <w:pPr>
      <w:widowControl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kern w:val="1"/>
      <w:position w:val="-1"/>
      <w:sz w:val="24"/>
      <w:szCs w:val="24"/>
      <w:lang w:bidi="hi-IN" w:eastAsia="zh-CN"/>
    </w:rPr>
  </w:style>
  <w:style w:type="paragraph" w:styleId="western" w:customStyle="1">
    <w:name w:val="western"/>
    <w:basedOn w:val="Normal"/>
    <w:pPr>
      <w:suppressAutoHyphens w:val="1"/>
      <w:spacing w:after="119" w:before="280"/>
    </w:pPr>
    <w:rPr>
      <w:sz w:val="24"/>
      <w:szCs w:val="24"/>
    </w:r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Default" w:customStyle="1">
    <w:name w:val="Default"/>
    <w:rsid w:val="009A77B3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A77B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tH6dGpWRLstXyTTZiBNpCgOBvg==">CgMxLjAyCGguZ2pkZ3hzOAByITFHdzdtTGVRLTl6QnEzRXRhMHFqUWJvb2d2SEE4amhDcA==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2025-03-13T18:39:00Z</dcterms:created>
  <dc:creator>URRN</dc:creator>
</cp:coreProperties>
</file>