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E2" w:rsidRPr="00F77A3E" w:rsidRDefault="00F77A3E" w:rsidP="00F77A3E">
      <w:pPr>
        <w:jc w:val="center"/>
        <w:rPr>
          <w:b/>
          <w:color w:val="000000"/>
          <w:u w:val="single"/>
        </w:rPr>
      </w:pPr>
      <w:r w:rsidRPr="00F77A3E">
        <w:rPr>
          <w:b/>
          <w:color w:val="000000"/>
          <w:u w:val="single"/>
        </w:rPr>
        <w:t>PROGRAMA INSTITUCIONAL DE MONITORIA – PIM</w:t>
      </w:r>
    </w:p>
    <w:p w:rsidR="001D46E2" w:rsidRPr="00F77A3E" w:rsidRDefault="001D46E2">
      <w:pPr>
        <w:ind w:right="-6"/>
        <w:jc w:val="center"/>
        <w:rPr>
          <w:b/>
          <w:color w:val="000000"/>
        </w:rPr>
      </w:pPr>
    </w:p>
    <w:tbl>
      <w:tblPr>
        <w:tblW w:w="9848" w:type="dxa"/>
        <w:tblInd w:w="-108" w:type="dxa"/>
        <w:tblLayout w:type="fixed"/>
        <w:tblLook w:val="0000"/>
      </w:tblPr>
      <w:tblGrid>
        <w:gridCol w:w="9848"/>
      </w:tblGrid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spacing w:line="268" w:lineRule="auto"/>
              <w:jc w:val="center"/>
              <w:rPr>
                <w:color w:val="000000"/>
              </w:rPr>
            </w:pPr>
            <w:r w:rsidRPr="00F77A3E">
              <w:rPr>
                <w:color w:val="000000"/>
              </w:rPr>
              <w:t>ANEXO IV – FORMULÁRIO PARA APRESENTAÇÃO DE PROJETO PIM</w:t>
            </w:r>
          </w:p>
        </w:tc>
      </w:tr>
    </w:tbl>
    <w:p w:rsidR="001D46E2" w:rsidRPr="00F77A3E" w:rsidRDefault="001D46E2">
      <w:pPr>
        <w:ind w:right="-6"/>
        <w:jc w:val="center"/>
        <w:rPr>
          <w:b/>
          <w:color w:val="000000"/>
        </w:rPr>
      </w:pPr>
    </w:p>
    <w:tbl>
      <w:tblPr>
        <w:tblW w:w="9848" w:type="dxa"/>
        <w:tblInd w:w="-108" w:type="dxa"/>
        <w:tblLayout w:type="fixed"/>
        <w:tblLook w:val="0000"/>
      </w:tblPr>
      <w:tblGrid>
        <w:gridCol w:w="4327"/>
        <w:gridCol w:w="5521"/>
      </w:tblGrid>
      <w:tr w:rsidR="001D46E2" w:rsidRPr="00F77A3E" w:rsidTr="00F77A3E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 w:rsidP="00F77A3E">
            <w:pPr>
              <w:spacing w:before="11" w:line="276" w:lineRule="auto"/>
              <w:rPr>
                <w:color w:val="000000"/>
              </w:rPr>
            </w:pPr>
            <w:r w:rsidRPr="00F77A3E">
              <w:rPr>
                <w:color w:val="000000"/>
              </w:rPr>
              <w:t>SEMESTRE LETIVO</w:t>
            </w:r>
            <w:r w:rsidRPr="00F77A3E">
              <w:rPr>
                <w:color w:val="000000"/>
              </w:rPr>
              <w:t xml:space="preserve"> DE EXECUÇÃO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before="11" w:line="276" w:lineRule="auto"/>
              <w:rPr>
                <w:color w:val="000000"/>
              </w:rPr>
            </w:pPr>
            <w:bookmarkStart w:id="0" w:name="_gjdgxs"/>
            <w:bookmarkEnd w:id="0"/>
          </w:p>
        </w:tc>
      </w:tr>
      <w:tr w:rsidR="001D46E2" w:rsidRPr="00F77A3E" w:rsidTr="00F77A3E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spacing w:before="11" w:line="276" w:lineRule="auto"/>
              <w:rPr>
                <w:color w:val="000000"/>
              </w:rPr>
            </w:pPr>
            <w:r w:rsidRPr="00F77A3E">
              <w:rPr>
                <w:color w:val="000000"/>
              </w:rPr>
              <w:t>CAMPUS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before="11" w:line="276" w:lineRule="auto"/>
              <w:rPr>
                <w:color w:val="000000"/>
              </w:rPr>
            </w:pPr>
          </w:p>
        </w:tc>
      </w:tr>
      <w:tr w:rsidR="001D46E2" w:rsidRPr="00F77A3E" w:rsidTr="00F77A3E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spacing w:before="11" w:line="276" w:lineRule="auto"/>
              <w:rPr>
                <w:color w:val="000000"/>
              </w:rPr>
            </w:pPr>
            <w:r w:rsidRPr="00F77A3E">
              <w:rPr>
                <w:color w:val="000000"/>
              </w:rPr>
              <w:t>DEPARTAMENTO ACADÊMICO/CURSO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before="11" w:line="276" w:lineRule="auto"/>
              <w:rPr>
                <w:color w:val="000000"/>
              </w:rPr>
            </w:pPr>
          </w:p>
        </w:tc>
      </w:tr>
      <w:tr w:rsidR="001D46E2" w:rsidRPr="00F77A3E" w:rsidTr="00F77A3E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spacing w:before="11" w:line="276" w:lineRule="auto"/>
              <w:jc w:val="both"/>
              <w:rPr>
                <w:color w:val="000000"/>
              </w:rPr>
            </w:pPr>
            <w:r w:rsidRPr="00F77A3E">
              <w:rPr>
                <w:color w:val="000000"/>
              </w:rPr>
              <w:t>COMPONENTE CURRICULAR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before="11" w:line="276" w:lineRule="auto"/>
              <w:rPr>
                <w:color w:val="000000"/>
              </w:rPr>
            </w:pPr>
          </w:p>
        </w:tc>
      </w:tr>
      <w:tr w:rsidR="001D46E2" w:rsidRPr="00F77A3E" w:rsidTr="00F77A3E"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spacing w:before="11" w:line="276" w:lineRule="auto"/>
              <w:rPr>
                <w:color w:val="000000"/>
              </w:rPr>
            </w:pPr>
            <w:r w:rsidRPr="00F77A3E">
              <w:rPr>
                <w:color w:val="000000"/>
              </w:rPr>
              <w:t>ORIENTADOR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before="11" w:line="276" w:lineRule="auto"/>
              <w:rPr>
                <w:color w:val="000000"/>
              </w:rPr>
            </w:pPr>
          </w:p>
        </w:tc>
      </w:tr>
    </w:tbl>
    <w:p w:rsidR="001D46E2" w:rsidRPr="00F77A3E" w:rsidRDefault="00F77A3E">
      <w:pPr>
        <w:spacing w:before="11" w:line="276" w:lineRule="auto"/>
        <w:rPr>
          <w:color w:val="000000"/>
        </w:rPr>
      </w:pPr>
      <w:r w:rsidRPr="00F77A3E">
        <w:rPr>
          <w:color w:val="000000"/>
        </w:rPr>
        <w:tab/>
      </w:r>
    </w:p>
    <w:tbl>
      <w:tblPr>
        <w:tblW w:w="9848" w:type="dxa"/>
        <w:tblInd w:w="-108" w:type="dxa"/>
        <w:tblLayout w:type="fixed"/>
        <w:tblLook w:val="0000"/>
      </w:tblPr>
      <w:tblGrid>
        <w:gridCol w:w="9848"/>
      </w:tblGrid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spacing w:line="268" w:lineRule="auto"/>
              <w:ind w:left="67"/>
              <w:rPr>
                <w:color w:val="000000"/>
              </w:rPr>
            </w:pPr>
            <w:r w:rsidRPr="00F77A3E">
              <w:rPr>
                <w:b/>
                <w:color w:val="000000"/>
              </w:rPr>
              <w:t xml:space="preserve">1 RESUMO </w:t>
            </w:r>
            <w:r w:rsidRPr="00F77A3E">
              <w:rPr>
                <w:b/>
                <w:color w:val="000000"/>
              </w:rPr>
              <w:t>DO PROJETO</w:t>
            </w:r>
            <w:r w:rsidRPr="00F77A3E">
              <w:rPr>
                <w:color w:val="000000"/>
              </w:rPr>
              <w:t xml:space="preserve"> (até 2000 caracteres com espaço)</w:t>
            </w:r>
          </w:p>
        </w:tc>
      </w:tr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</w:tc>
      </w:tr>
    </w:tbl>
    <w:p w:rsidR="001D46E2" w:rsidRPr="00F77A3E" w:rsidRDefault="001D46E2">
      <w:pPr>
        <w:spacing w:before="11" w:line="276" w:lineRule="auto"/>
        <w:rPr>
          <w:color w:val="000000"/>
        </w:rPr>
      </w:pPr>
    </w:p>
    <w:tbl>
      <w:tblPr>
        <w:tblW w:w="9848" w:type="dxa"/>
        <w:tblInd w:w="-108" w:type="dxa"/>
        <w:tblLayout w:type="fixed"/>
        <w:tblLook w:val="0000"/>
      </w:tblPr>
      <w:tblGrid>
        <w:gridCol w:w="9848"/>
      </w:tblGrid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spacing w:line="271" w:lineRule="auto"/>
              <w:ind w:left="67"/>
              <w:rPr>
                <w:color w:val="000000"/>
              </w:rPr>
            </w:pPr>
            <w:r w:rsidRPr="00F77A3E">
              <w:rPr>
                <w:b/>
                <w:color w:val="000000"/>
              </w:rPr>
              <w:t xml:space="preserve">1.1 PALAVRAS-CHAVE </w:t>
            </w:r>
            <w:r w:rsidRPr="00F77A3E">
              <w:rPr>
                <w:color w:val="000000"/>
              </w:rPr>
              <w:t>(até 3 palavras)</w:t>
            </w:r>
          </w:p>
        </w:tc>
      </w:tr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</w:tc>
      </w:tr>
    </w:tbl>
    <w:p w:rsidR="001D46E2" w:rsidRPr="00F77A3E" w:rsidRDefault="001D46E2">
      <w:pPr>
        <w:spacing w:before="11" w:line="276" w:lineRule="auto"/>
        <w:rPr>
          <w:color w:val="000000"/>
        </w:rPr>
      </w:pPr>
    </w:p>
    <w:tbl>
      <w:tblPr>
        <w:tblW w:w="9848" w:type="dxa"/>
        <w:tblInd w:w="-108" w:type="dxa"/>
        <w:tblLayout w:type="fixed"/>
        <w:tblLook w:val="0000"/>
      </w:tblPr>
      <w:tblGrid>
        <w:gridCol w:w="9848"/>
      </w:tblGrid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ind w:left="67"/>
              <w:rPr>
                <w:color w:val="000000"/>
              </w:rPr>
            </w:pPr>
            <w:r w:rsidRPr="00F77A3E">
              <w:rPr>
                <w:b/>
                <w:color w:val="000000"/>
              </w:rPr>
              <w:t xml:space="preserve">2 INTRODUÇÃO/JUSTIFICATIVA </w:t>
            </w:r>
            <w:r w:rsidRPr="00F77A3E">
              <w:rPr>
                <w:color w:val="000000"/>
              </w:rPr>
              <w:t xml:space="preserve">(até 7000 caracteres com espaço; contemplar a contribuição do projeto para o desenvolvimento do componente curricular e para a formação </w:t>
            </w:r>
            <w:r w:rsidRPr="00F77A3E">
              <w:rPr>
                <w:color w:val="000000"/>
              </w:rPr>
              <w:t>do monitor</w:t>
            </w:r>
            <w:r w:rsidRPr="00F77A3E">
              <w:rPr>
                <w:b/>
                <w:color w:val="000000"/>
              </w:rPr>
              <w:t>)</w:t>
            </w:r>
          </w:p>
        </w:tc>
      </w:tr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</w:tc>
      </w:tr>
    </w:tbl>
    <w:p w:rsidR="001D46E2" w:rsidRPr="00F77A3E" w:rsidRDefault="001D46E2">
      <w:pPr>
        <w:spacing w:before="11" w:line="276" w:lineRule="auto"/>
        <w:rPr>
          <w:color w:val="000000"/>
        </w:rPr>
      </w:pPr>
    </w:p>
    <w:tbl>
      <w:tblPr>
        <w:tblW w:w="9848" w:type="dxa"/>
        <w:tblInd w:w="-108" w:type="dxa"/>
        <w:tblLayout w:type="fixed"/>
        <w:tblLook w:val="0000"/>
      </w:tblPr>
      <w:tblGrid>
        <w:gridCol w:w="9848"/>
      </w:tblGrid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spacing w:line="268" w:lineRule="auto"/>
              <w:ind w:left="67"/>
              <w:rPr>
                <w:color w:val="000000"/>
              </w:rPr>
            </w:pPr>
            <w:r w:rsidRPr="00F77A3E">
              <w:rPr>
                <w:b/>
                <w:color w:val="000000"/>
              </w:rPr>
              <w:t xml:space="preserve">3 OBJETIVOS </w:t>
            </w:r>
            <w:r w:rsidRPr="00F77A3E">
              <w:rPr>
                <w:color w:val="000000"/>
              </w:rPr>
              <w:t>(até 1000 caracteres com espaço)</w:t>
            </w:r>
          </w:p>
        </w:tc>
      </w:tr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</w:tc>
      </w:tr>
    </w:tbl>
    <w:p w:rsidR="001D46E2" w:rsidRPr="00F77A3E" w:rsidRDefault="001D46E2">
      <w:pPr>
        <w:spacing w:before="11" w:line="276" w:lineRule="auto"/>
        <w:rPr>
          <w:color w:val="000000"/>
        </w:rPr>
      </w:pPr>
    </w:p>
    <w:tbl>
      <w:tblPr>
        <w:tblW w:w="9848" w:type="dxa"/>
        <w:tblInd w:w="-108" w:type="dxa"/>
        <w:tblLayout w:type="fixed"/>
        <w:tblLook w:val="0000"/>
      </w:tblPr>
      <w:tblGrid>
        <w:gridCol w:w="9848"/>
      </w:tblGrid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spacing w:line="235" w:lineRule="auto"/>
              <w:ind w:left="67"/>
              <w:rPr>
                <w:color w:val="000000"/>
              </w:rPr>
            </w:pPr>
            <w:r w:rsidRPr="00F77A3E">
              <w:rPr>
                <w:b/>
                <w:color w:val="000000"/>
              </w:rPr>
              <w:t xml:space="preserve">4 AÇÕES A SEREM DESENVOLVIDAS PELO MONITOR </w:t>
            </w:r>
            <w:r w:rsidRPr="00F77A3E">
              <w:rPr>
                <w:color w:val="000000"/>
              </w:rPr>
              <w:t>(até 7000 caracteres com espaço; contemplar a articulação entre o ensino, a pesquisa e a extensão)</w:t>
            </w:r>
          </w:p>
        </w:tc>
      </w:tr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</w:tc>
      </w:tr>
    </w:tbl>
    <w:p w:rsidR="001D46E2" w:rsidRPr="00F77A3E" w:rsidRDefault="001D46E2">
      <w:pPr>
        <w:tabs>
          <w:tab w:val="left" w:pos="1371"/>
        </w:tabs>
      </w:pPr>
    </w:p>
    <w:tbl>
      <w:tblPr>
        <w:tblW w:w="9848" w:type="dxa"/>
        <w:tblInd w:w="-108" w:type="dxa"/>
        <w:tblLayout w:type="fixed"/>
        <w:tblLook w:val="0000"/>
      </w:tblPr>
      <w:tblGrid>
        <w:gridCol w:w="9848"/>
      </w:tblGrid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spacing w:line="268" w:lineRule="auto"/>
              <w:ind w:left="103"/>
              <w:rPr>
                <w:color w:val="000000"/>
              </w:rPr>
            </w:pPr>
            <w:r w:rsidRPr="00F77A3E">
              <w:rPr>
                <w:b/>
                <w:color w:val="000000"/>
              </w:rPr>
              <w:t xml:space="preserve">5 RESULTADOS ESPERADOS </w:t>
            </w:r>
            <w:r w:rsidRPr="00F77A3E">
              <w:rPr>
                <w:color w:val="000000"/>
              </w:rPr>
              <w:t xml:space="preserve">(até 7000 </w:t>
            </w:r>
            <w:r w:rsidRPr="00F77A3E">
              <w:rPr>
                <w:color w:val="000000"/>
              </w:rPr>
              <w:t>caracteres com espaço; contemplar a articulação entre o ensino, a pesquisa e a extensão)</w:t>
            </w:r>
          </w:p>
        </w:tc>
      </w:tr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</w:tc>
      </w:tr>
    </w:tbl>
    <w:p w:rsidR="001D46E2" w:rsidRPr="00F77A3E" w:rsidRDefault="001D46E2">
      <w:pPr>
        <w:tabs>
          <w:tab w:val="left" w:pos="1371"/>
        </w:tabs>
      </w:pPr>
    </w:p>
    <w:tbl>
      <w:tblPr>
        <w:tblW w:w="9848" w:type="dxa"/>
        <w:tblInd w:w="-108" w:type="dxa"/>
        <w:tblLayout w:type="fixed"/>
        <w:tblLook w:val="0000"/>
      </w:tblPr>
      <w:tblGrid>
        <w:gridCol w:w="9848"/>
      </w:tblGrid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ind w:left="67" w:right="54"/>
              <w:jc w:val="both"/>
              <w:rPr>
                <w:color w:val="000000"/>
              </w:rPr>
            </w:pPr>
            <w:r w:rsidRPr="00F77A3E">
              <w:rPr>
                <w:b/>
                <w:color w:val="000000"/>
              </w:rPr>
              <w:t xml:space="preserve">6 RECURSOS, MATERIAIS E/OU EQUIPAMENTOS DISPONÍVEIS PARA O DESENVOLVIMENTO DA MONITORIA </w:t>
            </w:r>
            <w:r w:rsidRPr="00F77A3E">
              <w:rPr>
                <w:color w:val="000000"/>
              </w:rPr>
              <w:t>(até 7000 caracteres com espaço; descrever os recursos, materiais e/ou eq</w:t>
            </w:r>
            <w:r w:rsidRPr="00F77A3E">
              <w:rPr>
                <w:color w:val="000000"/>
              </w:rPr>
              <w:t>uipamentos já existentes e que viabilizem as ações da monitoria)</w:t>
            </w:r>
          </w:p>
        </w:tc>
      </w:tr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</w:tc>
      </w:tr>
    </w:tbl>
    <w:p w:rsidR="001D46E2" w:rsidRPr="00F77A3E" w:rsidRDefault="001D46E2">
      <w:pPr>
        <w:tabs>
          <w:tab w:val="left" w:pos="1371"/>
        </w:tabs>
      </w:pPr>
    </w:p>
    <w:tbl>
      <w:tblPr>
        <w:tblW w:w="9848" w:type="dxa"/>
        <w:tblInd w:w="-108" w:type="dxa"/>
        <w:tblLayout w:type="fixed"/>
        <w:tblLook w:val="0000"/>
      </w:tblPr>
      <w:tblGrid>
        <w:gridCol w:w="9848"/>
      </w:tblGrid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spacing w:line="268" w:lineRule="auto"/>
              <w:ind w:left="67"/>
              <w:rPr>
                <w:color w:val="000000"/>
              </w:rPr>
            </w:pPr>
            <w:r w:rsidRPr="00F77A3E">
              <w:rPr>
                <w:b/>
                <w:color w:val="000000"/>
              </w:rPr>
              <w:t xml:space="preserve">7 INDICAÇÕES BIBLIOGRÁFICAS PARA O MONITOR </w:t>
            </w:r>
            <w:r w:rsidRPr="00F77A3E">
              <w:rPr>
                <w:color w:val="000000"/>
              </w:rPr>
              <w:t>(até 3000 caracteres com espaço)</w:t>
            </w:r>
          </w:p>
        </w:tc>
      </w:tr>
      <w:tr w:rsidR="001D46E2" w:rsidRPr="00F77A3E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  <w:p w:rsidR="001D46E2" w:rsidRPr="00F77A3E" w:rsidRDefault="001D46E2">
            <w:pPr>
              <w:spacing w:line="268" w:lineRule="auto"/>
              <w:ind w:left="67"/>
              <w:rPr>
                <w:color w:val="000000"/>
              </w:rPr>
            </w:pPr>
          </w:p>
        </w:tc>
      </w:tr>
    </w:tbl>
    <w:p w:rsidR="001D46E2" w:rsidRPr="00F77A3E" w:rsidRDefault="001D46E2">
      <w:pPr>
        <w:tabs>
          <w:tab w:val="left" w:pos="1371"/>
        </w:tabs>
      </w:pPr>
    </w:p>
    <w:tbl>
      <w:tblPr>
        <w:tblW w:w="5000" w:type="pct"/>
        <w:tblLook w:val="0000"/>
      </w:tblPr>
      <w:tblGrid>
        <w:gridCol w:w="9854"/>
      </w:tblGrid>
      <w:tr w:rsidR="00F77A3E" w:rsidRPr="00F77A3E" w:rsidTr="00F77A3E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A3E" w:rsidRPr="00F77A3E" w:rsidRDefault="00F77A3E">
            <w:pPr>
              <w:ind w:left="67"/>
              <w:rPr>
                <w:b/>
                <w:color w:val="000000"/>
              </w:rPr>
            </w:pPr>
            <w:r w:rsidRPr="00F77A3E">
              <w:rPr>
                <w:b/>
                <w:color w:val="000000"/>
              </w:rPr>
              <w:t>8 CRONOGRAMA DE EXECUÇÃO</w:t>
            </w:r>
          </w:p>
        </w:tc>
      </w:tr>
      <w:tr w:rsidR="00F77A3E" w:rsidRPr="00F77A3E" w:rsidTr="00F77A3E">
        <w:trPr>
          <w:trHeight w:val="429"/>
        </w:trPr>
        <w:tc>
          <w:tcPr>
            <w:tcW w:w="5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A3E" w:rsidRPr="00F77A3E" w:rsidRDefault="00F77A3E">
            <w:pPr>
              <w:ind w:left="55"/>
              <w:jc w:val="center"/>
              <w:rPr>
                <w:color w:val="000000"/>
              </w:rPr>
            </w:pPr>
          </w:p>
          <w:p w:rsidR="00F77A3E" w:rsidRPr="00F77A3E" w:rsidRDefault="00F77A3E">
            <w:pPr>
              <w:ind w:left="55"/>
              <w:jc w:val="center"/>
              <w:rPr>
                <w:color w:val="000000"/>
              </w:rPr>
            </w:pPr>
            <w:r w:rsidRPr="00F77A3E">
              <w:rPr>
                <w:b/>
                <w:color w:val="000000"/>
              </w:rPr>
              <w:t>ATIVIDADES</w:t>
            </w:r>
            <w:r w:rsidRPr="00F77A3E">
              <w:rPr>
                <w:color w:val="000000"/>
              </w:rPr>
              <w:t xml:space="preserve"> (descrever)</w:t>
            </w:r>
          </w:p>
        </w:tc>
      </w:tr>
      <w:tr w:rsidR="00F77A3E" w:rsidRPr="00F77A3E" w:rsidTr="00F77A3E">
        <w:trPr>
          <w:trHeight w:val="317"/>
        </w:trPr>
        <w:tc>
          <w:tcPr>
            <w:tcW w:w="5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7A3E" w:rsidRPr="00F77A3E" w:rsidRDefault="00F77A3E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F77A3E" w:rsidRPr="00F77A3E" w:rsidTr="00F77A3E">
        <w:trPr>
          <w:trHeight w:val="3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A3E" w:rsidRPr="00F77A3E" w:rsidRDefault="00F77A3E">
            <w:pPr>
              <w:rPr>
                <w:color w:val="000000"/>
              </w:rPr>
            </w:pPr>
          </w:p>
        </w:tc>
      </w:tr>
      <w:tr w:rsidR="00F77A3E" w:rsidRPr="00F77A3E" w:rsidTr="00F77A3E">
        <w:trPr>
          <w:trHeight w:val="37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A3E" w:rsidRPr="00F77A3E" w:rsidRDefault="00F77A3E">
            <w:pPr>
              <w:rPr>
                <w:color w:val="000000"/>
              </w:rPr>
            </w:pPr>
          </w:p>
        </w:tc>
      </w:tr>
      <w:tr w:rsidR="00F77A3E" w:rsidRPr="00F77A3E" w:rsidTr="00F77A3E">
        <w:trPr>
          <w:trHeight w:val="38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A3E" w:rsidRPr="00F77A3E" w:rsidRDefault="00F77A3E">
            <w:pPr>
              <w:rPr>
                <w:color w:val="000000"/>
              </w:rPr>
            </w:pPr>
          </w:p>
        </w:tc>
      </w:tr>
      <w:tr w:rsidR="00F77A3E" w:rsidRPr="00F77A3E" w:rsidTr="00F77A3E">
        <w:trPr>
          <w:trHeight w:val="3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A3E" w:rsidRPr="00F77A3E" w:rsidRDefault="00F77A3E">
            <w:pPr>
              <w:rPr>
                <w:color w:val="000000"/>
              </w:rPr>
            </w:pPr>
          </w:p>
        </w:tc>
      </w:tr>
      <w:tr w:rsidR="00F77A3E" w:rsidRPr="00F77A3E" w:rsidTr="00F77A3E">
        <w:trPr>
          <w:trHeight w:val="3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A3E" w:rsidRPr="00F77A3E" w:rsidRDefault="00F77A3E">
            <w:pPr>
              <w:rPr>
                <w:color w:val="000000"/>
              </w:rPr>
            </w:pPr>
          </w:p>
        </w:tc>
      </w:tr>
      <w:tr w:rsidR="00F77A3E" w:rsidRPr="00F77A3E" w:rsidTr="00F77A3E">
        <w:trPr>
          <w:trHeight w:val="3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A3E" w:rsidRPr="00F77A3E" w:rsidRDefault="00F77A3E">
            <w:pPr>
              <w:rPr>
                <w:color w:val="000000"/>
              </w:rPr>
            </w:pPr>
          </w:p>
        </w:tc>
      </w:tr>
      <w:tr w:rsidR="00F77A3E" w:rsidRPr="00F77A3E" w:rsidTr="00F77A3E">
        <w:trPr>
          <w:trHeight w:val="3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A3E" w:rsidRPr="00F77A3E" w:rsidRDefault="00F77A3E">
            <w:pPr>
              <w:rPr>
                <w:color w:val="000000"/>
              </w:rPr>
            </w:pPr>
          </w:p>
        </w:tc>
      </w:tr>
      <w:tr w:rsidR="00F77A3E" w:rsidRPr="00F77A3E" w:rsidTr="00F77A3E">
        <w:trPr>
          <w:trHeight w:val="3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A3E" w:rsidRPr="00F77A3E" w:rsidRDefault="00F77A3E">
            <w:pPr>
              <w:rPr>
                <w:color w:val="000000"/>
              </w:rPr>
            </w:pPr>
          </w:p>
        </w:tc>
      </w:tr>
    </w:tbl>
    <w:p w:rsidR="001D46E2" w:rsidRPr="00F77A3E" w:rsidRDefault="001D46E2">
      <w:pPr>
        <w:tabs>
          <w:tab w:val="left" w:pos="1371"/>
        </w:tabs>
      </w:pPr>
    </w:p>
    <w:tbl>
      <w:tblPr>
        <w:tblW w:w="9638" w:type="dxa"/>
        <w:tblInd w:w="-108" w:type="dxa"/>
        <w:tblLayout w:type="fixed"/>
        <w:tblLook w:val="0000"/>
      </w:tblPr>
      <w:tblGrid>
        <w:gridCol w:w="9638"/>
      </w:tblGrid>
      <w:tr w:rsidR="001D46E2" w:rsidRPr="00F77A3E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6E2" w:rsidRPr="00F77A3E" w:rsidRDefault="00F77A3E">
            <w:pPr>
              <w:rPr>
                <w:b/>
              </w:rPr>
            </w:pPr>
            <w:r w:rsidRPr="00F77A3E">
              <w:rPr>
                <w:b/>
              </w:rPr>
              <w:t>MARCAR “X”, DECLARANDO CIÊNCIA DO TEOR DOS DOCUMENTOS QUE REGEM O CERTAME:</w:t>
            </w:r>
          </w:p>
          <w:p w:rsidR="001D46E2" w:rsidRPr="00F77A3E" w:rsidRDefault="001D46E2"/>
          <w:p w:rsidR="001D46E2" w:rsidRPr="00F77A3E" w:rsidRDefault="00F77A3E">
            <w:pPr>
              <w:tabs>
                <w:tab w:val="left" w:pos="993"/>
              </w:tabs>
              <w:jc w:val="both"/>
              <w:rPr>
                <w:b/>
                <w:color w:val="000000"/>
              </w:rPr>
            </w:pPr>
            <w:r w:rsidRPr="00F77A3E">
              <w:rPr>
                <w:color w:val="000000"/>
              </w:rPr>
              <w:t xml:space="preserve">(  ) Declaro que li a </w:t>
            </w:r>
            <w:r w:rsidRPr="00F77A3E">
              <w:rPr>
                <w:b/>
                <w:color w:val="000000"/>
              </w:rPr>
              <w:t xml:space="preserve">Resolução nº 052/2020 – </w:t>
            </w:r>
            <w:r w:rsidRPr="00F77A3E">
              <w:rPr>
                <w:b/>
                <w:color w:val="000000"/>
              </w:rPr>
              <w:t>CONSEPE</w:t>
            </w:r>
            <w:r w:rsidRPr="00F77A3E">
              <w:rPr>
                <w:color w:val="000000"/>
              </w:rPr>
              <w:t>, e estou ciente das previsões normativas</w:t>
            </w:r>
          </w:p>
          <w:p w:rsidR="001D46E2" w:rsidRPr="00F77A3E" w:rsidRDefault="00F77A3E">
            <w:pPr>
              <w:tabs>
                <w:tab w:val="left" w:pos="993"/>
              </w:tabs>
              <w:jc w:val="both"/>
              <w:rPr>
                <w:color w:val="000000"/>
              </w:rPr>
            </w:pPr>
            <w:r w:rsidRPr="00F77A3E">
              <w:rPr>
                <w:color w:val="000000"/>
              </w:rPr>
              <w:t xml:space="preserve">      contidas no referido documento.</w:t>
            </w:r>
          </w:p>
          <w:p w:rsidR="001D46E2" w:rsidRPr="00F77A3E" w:rsidRDefault="00F77A3E">
            <w:pPr>
              <w:tabs>
                <w:tab w:val="left" w:pos="993"/>
              </w:tabs>
              <w:jc w:val="both"/>
              <w:rPr>
                <w:b/>
                <w:color w:val="000000"/>
              </w:rPr>
            </w:pPr>
            <w:r w:rsidRPr="00F77A3E">
              <w:rPr>
                <w:color w:val="000000"/>
              </w:rPr>
              <w:t xml:space="preserve">(  ) Declaro que li o </w:t>
            </w:r>
            <w:r w:rsidRPr="00F77A3E">
              <w:rPr>
                <w:b/>
                <w:color w:val="000000"/>
              </w:rPr>
              <w:t>Edital Nº 202</w:t>
            </w:r>
            <w:r w:rsidRPr="00F77A3E">
              <w:rPr>
                <w:b/>
                <w:color w:val="000000"/>
              </w:rPr>
              <w:t>/2023</w:t>
            </w:r>
            <w:r w:rsidRPr="00F77A3E">
              <w:rPr>
                <w:b/>
                <w:color w:val="000000"/>
              </w:rPr>
              <w:t xml:space="preserve"> – PROEG</w:t>
            </w:r>
            <w:r w:rsidRPr="00F77A3E">
              <w:rPr>
                <w:color w:val="000000"/>
              </w:rPr>
              <w:t>, e estou ciente das previsões normativas</w:t>
            </w:r>
          </w:p>
          <w:p w:rsidR="001D46E2" w:rsidRPr="00F77A3E" w:rsidRDefault="00F77A3E">
            <w:pPr>
              <w:tabs>
                <w:tab w:val="left" w:pos="993"/>
              </w:tabs>
              <w:jc w:val="both"/>
              <w:rPr>
                <w:color w:val="000000"/>
              </w:rPr>
            </w:pPr>
            <w:r w:rsidRPr="00F77A3E">
              <w:rPr>
                <w:color w:val="000000"/>
              </w:rPr>
              <w:t xml:space="preserve">      contidas no referido documento.</w:t>
            </w:r>
            <w:bookmarkStart w:id="1" w:name="_GoBack"/>
            <w:bookmarkEnd w:id="1"/>
          </w:p>
          <w:p w:rsidR="001D46E2" w:rsidRPr="00F77A3E" w:rsidRDefault="001D46E2">
            <w:pPr>
              <w:ind w:left="29"/>
              <w:rPr>
                <w:b/>
              </w:rPr>
            </w:pPr>
          </w:p>
          <w:p w:rsidR="001D46E2" w:rsidRPr="00F77A3E" w:rsidRDefault="00F77A3E">
            <w:r w:rsidRPr="00F77A3E">
              <w:t>LOCAL/DATA:</w:t>
            </w:r>
          </w:p>
          <w:p w:rsidR="001D46E2" w:rsidRPr="00F77A3E" w:rsidRDefault="001D46E2">
            <w:pPr>
              <w:ind w:left="29"/>
              <w:rPr>
                <w:b/>
              </w:rPr>
            </w:pPr>
          </w:p>
          <w:p w:rsidR="001D46E2" w:rsidRPr="00F77A3E" w:rsidRDefault="00F77A3E">
            <w:pPr>
              <w:ind w:left="29"/>
              <w:jc w:val="center"/>
            </w:pPr>
            <w:r w:rsidRPr="00F77A3E">
              <w:t>Assinatura do(a) Orientador</w:t>
            </w:r>
            <w:r w:rsidRPr="00F77A3E">
              <w:t>(a)</w:t>
            </w:r>
          </w:p>
        </w:tc>
      </w:tr>
    </w:tbl>
    <w:p w:rsidR="001D46E2" w:rsidRPr="00F77A3E" w:rsidRDefault="001D46E2">
      <w:pPr>
        <w:ind w:left="29"/>
      </w:pPr>
    </w:p>
    <w:p w:rsidR="001D46E2" w:rsidRPr="00F77A3E" w:rsidRDefault="001D46E2">
      <w:pPr>
        <w:tabs>
          <w:tab w:val="left" w:pos="1371"/>
        </w:tabs>
      </w:pPr>
    </w:p>
    <w:sectPr w:rsidR="001D46E2" w:rsidRPr="00F77A3E" w:rsidSect="00F77A3E">
      <w:headerReference w:type="default" r:id="rId6"/>
      <w:footerReference w:type="default" r:id="rId7"/>
      <w:pgSz w:w="11906" w:h="16838"/>
      <w:pgMar w:top="2552" w:right="1134" w:bottom="1134" w:left="1134" w:header="567" w:footer="567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6E2" w:rsidRDefault="001D46E2" w:rsidP="001D46E2">
      <w:r>
        <w:separator/>
      </w:r>
    </w:p>
  </w:endnote>
  <w:endnote w:type="continuationSeparator" w:id="0">
    <w:p w:rsidR="001D46E2" w:rsidRDefault="001D46E2" w:rsidP="001D4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E2" w:rsidRDefault="001D46E2">
    <w:pPr>
      <w:spacing w:line="12" w:lineRule="auto"/>
      <w:rPr>
        <w:color w:val="000000"/>
        <w:sz w:val="20"/>
        <w:szCs w:val="20"/>
      </w:rPr>
    </w:pPr>
    <w:r w:rsidRPr="001D46E2">
      <w:rPr>
        <w:color w:val="000000"/>
        <w:sz w:val="20"/>
        <w:szCs w:val="20"/>
      </w:rPr>
      <w:pict>
        <v:rect id="Figura1" o:spid="_x0000_s1025" style="position:absolute;margin-left:42.65pt;margin-top:-19.6pt;width:307.45pt;height:28.8pt;z-index:251658240" filled="f" stroked="f" strokecolor="#3465a4">
          <v:fill o:detectmouseclick="t"/>
          <v:stroke joinstyle="round"/>
          <v:textbox style="mso-next-textbox:#Figura1">
            <w:txbxContent>
              <w:p w:rsidR="001D46E2" w:rsidRDefault="00F77A3E">
                <w:pPr>
                  <w:pStyle w:val="Contedodoquadro"/>
                  <w:spacing w:before="13"/>
                  <w:ind w:left="20" w:right="-13" w:firstLine="20"/>
                </w:pPr>
                <w:r>
                  <w:rPr>
                    <w:rFonts w:ascii="Arial" w:eastAsia="Arial" w:hAnsi="Arial" w:cs="Arial"/>
                    <w:color w:val="0000FF"/>
                    <w:sz w:val="16"/>
                    <w:u w:val="single"/>
                  </w:rPr>
                  <w:t xml:space="preserve">proeg@uern.br </w:t>
                </w:r>
                <w:r>
                  <w:rPr>
                    <w:rFonts w:ascii="Arial" w:eastAsia="Arial" w:hAnsi="Arial" w:cs="Arial"/>
                    <w:color w:val="000000"/>
                    <w:sz w:val="16"/>
                  </w:rPr>
                  <w:t>| Pró-Reitoria de Ensino de Graduação, Av. Prof. Antônio Campo, S/N. Bairro Costa e Silva | Mossoró-RN – CEP: 59.625-620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6E2" w:rsidRDefault="001D46E2" w:rsidP="001D46E2">
      <w:r>
        <w:separator/>
      </w:r>
    </w:p>
  </w:footnote>
  <w:footnote w:type="continuationSeparator" w:id="0">
    <w:p w:rsidR="001D46E2" w:rsidRDefault="001D46E2" w:rsidP="001D4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6E2" w:rsidRDefault="00F77A3E">
    <w:pP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inline distT="0" distB="0" distL="0" distR="0">
          <wp:extent cx="6425565" cy="1283970"/>
          <wp:effectExtent l="1905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1283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D46E2"/>
    <w:rsid w:val="001D46E2"/>
    <w:rsid w:val="00F7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E2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1D46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"/>
    <w:next w:val="Normal"/>
    <w:qFormat/>
    <w:rsid w:val="001D46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"/>
    <w:next w:val="Normal"/>
    <w:qFormat/>
    <w:rsid w:val="001D46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1D46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1D46E2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"/>
    <w:next w:val="Normal"/>
    <w:qFormat/>
    <w:rsid w:val="001D46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">
    <w:name w:val="Title"/>
    <w:basedOn w:val="Normal"/>
    <w:next w:val="Corpodetexto"/>
    <w:qFormat/>
    <w:rsid w:val="001D46E2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1D46E2"/>
    <w:pPr>
      <w:spacing w:after="140" w:line="276" w:lineRule="auto"/>
    </w:pPr>
  </w:style>
  <w:style w:type="paragraph" w:styleId="Lista">
    <w:name w:val="List"/>
    <w:basedOn w:val="Corpodetexto"/>
    <w:rsid w:val="001D46E2"/>
    <w:rPr>
      <w:rFonts w:cs="Mangal"/>
    </w:rPr>
  </w:style>
  <w:style w:type="paragraph" w:customStyle="1" w:styleId="Caption">
    <w:name w:val="Caption"/>
    <w:basedOn w:val="Normal"/>
    <w:qFormat/>
    <w:rsid w:val="001D46E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D46E2"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rsid w:val="001D46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  <w:rsid w:val="001D46E2"/>
  </w:style>
  <w:style w:type="paragraph" w:customStyle="1" w:styleId="Header">
    <w:name w:val="Header"/>
    <w:basedOn w:val="CabealhoeRodap"/>
    <w:rsid w:val="001D46E2"/>
  </w:style>
  <w:style w:type="paragraph" w:customStyle="1" w:styleId="Footer">
    <w:name w:val="Footer"/>
    <w:basedOn w:val="CabealhoeRodap"/>
    <w:rsid w:val="001D46E2"/>
  </w:style>
  <w:style w:type="paragraph" w:customStyle="1" w:styleId="Contedodoquadro">
    <w:name w:val="Conteúdo do quadro"/>
    <w:basedOn w:val="Normal"/>
    <w:qFormat/>
    <w:rsid w:val="001D46E2"/>
  </w:style>
  <w:style w:type="table" w:customStyle="1" w:styleId="TableNormal">
    <w:name w:val="Table Normal"/>
    <w:rsid w:val="001D46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7A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A3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77A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7A3E"/>
  </w:style>
  <w:style w:type="paragraph" w:styleId="Rodap">
    <w:name w:val="footer"/>
    <w:basedOn w:val="Normal"/>
    <w:link w:val="RodapChar"/>
    <w:uiPriority w:val="99"/>
    <w:semiHidden/>
    <w:unhideWhenUsed/>
    <w:rsid w:val="00F77A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77A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Administrador</cp:lastModifiedBy>
  <cp:revision>3</cp:revision>
  <dcterms:created xsi:type="dcterms:W3CDTF">2022-08-10T11:14:00Z</dcterms:created>
  <dcterms:modified xsi:type="dcterms:W3CDTF">2023-10-10T21:17:00Z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