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76" w:before="4" w:after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76" w:before="101" w:after="0"/>
        <w:ind w:right="1291" w:hanging="0"/>
        <w:jc w:val="right"/>
        <w:rPr>
          <w:rFonts w:ascii="Franklin Gothic Book" w:hAnsi="Franklin Gothic Book"/>
          <w:sz w:val="16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3070225</wp:posOffset>
            </wp:positionH>
            <wp:positionV relativeFrom="paragraph">
              <wp:posOffset>29210</wp:posOffset>
            </wp:positionV>
            <wp:extent cx="1088390" cy="362585"/>
            <wp:effectExtent l="0" t="0" r="0" b="0"/>
            <wp:wrapNone/>
            <wp:docPr id="1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Book" w:hAnsi="Franklin Gothic Book"/>
          <w:color w:val="1B1389"/>
          <w:sz w:val="16"/>
        </w:rPr>
        <w:t>P</w:t>
      </w:r>
      <w:r>
        <w:rPr>
          <w:rFonts w:ascii="Franklin Gothic Book" w:hAnsi="Franklin Gothic Book"/>
          <w:color w:val="1B1389"/>
          <w:sz w:val="16"/>
        </w:rPr>
        <w:t>RÓ-REITORIA DE ENSINO DE</w:t>
      </w:r>
      <w:r>
        <w:rPr>
          <w:rFonts w:ascii="Franklin Gothic Book" w:hAnsi="Franklin Gothic Book"/>
          <w:color w:val="1B1389"/>
          <w:spacing w:val="-13"/>
          <w:sz w:val="16"/>
        </w:rPr>
        <w:t xml:space="preserve"> </w:t>
      </w:r>
      <w:r>
        <w:rPr>
          <w:rFonts w:ascii="Franklin Gothic Book" w:hAnsi="Franklin Gothic Book"/>
          <w:color w:val="1B1389"/>
          <w:sz w:val="16"/>
        </w:rPr>
        <w:t>GRADUAÇÃO</w:t>
      </w:r>
    </w:p>
    <w:p>
      <w:pPr>
        <w:pStyle w:val="Normal"/>
        <w:spacing w:lineRule="auto" w:line="276"/>
        <w:ind w:right="1290" w:hanging="0"/>
        <w:jc w:val="right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color w:val="1B1389"/>
          <w:spacing w:val="-1"/>
          <w:sz w:val="16"/>
        </w:rPr>
        <w:t>PROEG</w:t>
      </w:r>
    </w:p>
    <w:p>
      <w:pPr>
        <w:pStyle w:val="Normal"/>
        <w:spacing w:lineRule="auto" w:line="276"/>
        <w:ind w:right="1291" w:hanging="0"/>
        <w:jc w:val="right"/>
        <w:rPr>
          <w:rFonts w:ascii="Arial" w:hAnsi="Arial"/>
          <w:sz w:val="16"/>
        </w:rPr>
      </w:pPr>
      <w:hyperlink r:id="rId3">
        <w:r>
          <w:rPr>
            <w:rFonts w:ascii="Arial" w:hAnsi="Arial"/>
            <w:color w:val="1B1389"/>
            <w:spacing w:val="-2"/>
            <w:sz w:val="16"/>
          </w:rPr>
          <w:t>www.uern.br</w:t>
        </w:r>
      </w:hyperlink>
    </w:p>
    <w:p>
      <w:pPr>
        <w:pStyle w:val="Corpodotexto"/>
        <w:spacing w:lineRule="auto" w:line="276" w:before="11" w:after="0"/>
        <w:rPr>
          <w:sz w:val="9"/>
        </w:rPr>
      </w:pPr>
      <w:r>
        <w:rPr>
          <w:sz w:val="9"/>
        </w:rPr>
      </w:r>
    </w:p>
    <w:p>
      <w:pPr>
        <w:pStyle w:val="Ttulo11"/>
        <w:spacing w:lineRule="auto" w:line="276"/>
        <w:ind w:left="2820" w:right="1333" w:hanging="1474"/>
        <w:jc w:val="center"/>
        <w:rPr/>
      </w:pPr>
      <w:r>
        <w:rPr/>
        <w:t>ANEXO VI – REGISTRO DE FREQUÊNCIA DO MONITOR</w:t>
      </w:r>
      <w:bookmarkStart w:id="0" w:name="_GoBack"/>
      <w:bookmarkEnd w:id="0"/>
    </w:p>
    <w:tbl>
      <w:tblPr>
        <w:tblStyle w:val="TableNormal"/>
        <w:tblW w:w="9648" w:type="dxa"/>
        <w:jc w:val="left"/>
        <w:tblInd w:w="2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97"/>
        <w:gridCol w:w="692"/>
        <w:gridCol w:w="3327"/>
        <w:gridCol w:w="692"/>
        <w:gridCol w:w="551"/>
        <w:gridCol w:w="3588"/>
      </w:tblGrid>
      <w:tr>
        <w:trPr>
          <w:trHeight w:val="270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0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MONITOR:</w:t>
            </w:r>
          </w:p>
        </w:tc>
      </w:tr>
      <w:tr>
        <w:trPr>
          <w:trHeight w:val="271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0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PROFESSOR ORIENTADOR:</w:t>
            </w:r>
          </w:p>
        </w:tc>
      </w:tr>
      <w:tr>
        <w:trPr>
          <w:trHeight w:val="270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0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COMPONENTE CURRICULAR:</w:t>
            </w:r>
          </w:p>
        </w:tc>
      </w:tr>
      <w:tr>
        <w:trPr>
          <w:trHeight w:val="271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0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DEPARTAMENTO E UNIDADE ACADÊMICA:</w:t>
            </w:r>
          </w:p>
        </w:tc>
      </w:tr>
      <w:tr>
        <w:trPr>
          <w:trHeight w:val="270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0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MÊS DE REFERÊNCIA:</w:t>
            </w:r>
          </w:p>
        </w:tc>
      </w:tr>
      <w:tr>
        <w:trPr>
          <w:trHeight w:val="271" w:hRule="atLeast"/>
        </w:trPr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31" w:right="119" w:hanging="0"/>
              <w:jc w:val="center"/>
              <w:rPr>
                <w:sz w:val="14"/>
              </w:rPr>
            </w:pPr>
            <w:r>
              <w:rPr>
                <w:kern w:val="0"/>
                <w:sz w:val="24"/>
                <w:szCs w:val="22"/>
              </w:rPr>
              <w:t>DIA</w:t>
            </w:r>
            <w:hyperlink w:anchor="_bookmark0">
              <w:r>
                <w:rPr>
                  <w:kern w:val="0"/>
                  <w:position w:val="9"/>
                  <w:sz w:val="14"/>
                  <w:szCs w:val="22"/>
                </w:rPr>
                <w:t>1</w:t>
              </w:r>
            </w:hyperlink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45" w:hanging="0"/>
              <w:jc w:val="left"/>
              <w:rPr>
                <w:sz w:val="14"/>
              </w:rPr>
            </w:pPr>
            <w:r>
              <w:rPr>
                <w:kern w:val="0"/>
                <w:sz w:val="24"/>
                <w:szCs w:val="22"/>
              </w:rPr>
              <w:t>CH</w:t>
            </w:r>
            <w:hyperlink w:anchor="_bookmark1">
              <w:r>
                <w:rPr>
                  <w:kern w:val="0"/>
                  <w:position w:val="9"/>
                  <w:sz w:val="14"/>
                  <w:szCs w:val="22"/>
                </w:rPr>
                <w:t>2</w:t>
              </w:r>
            </w:hyperlink>
          </w:p>
        </w:tc>
        <w:tc>
          <w:tcPr>
            <w:tcW w:w="33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ASSINATURA DO MONITOR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12" w:right="102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DIA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CH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24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ASSINATURA DO MONITOR</w:t>
            </w:r>
          </w:p>
        </w:tc>
      </w:tr>
      <w:tr>
        <w:trPr>
          <w:trHeight w:val="271" w:hRule="atLeast"/>
        </w:trPr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29" w:right="11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3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12" w:right="10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29" w:right="11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3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12" w:right="10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29" w:right="11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3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12" w:right="10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19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29" w:right="11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3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12" w:right="10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29" w:right="11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05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3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12" w:right="10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29" w:right="11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06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3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12" w:right="10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29" w:right="11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07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3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12" w:right="10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29" w:right="11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08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3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12" w:right="10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29" w:right="11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09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3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12" w:right="10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29" w:right="11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3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12" w:right="10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29" w:right="11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3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12" w:right="10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29" w:right="11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3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12" w:right="10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29" w:right="11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13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3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12" w:right="10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29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29" w:right="11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3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12" w:right="10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30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29" w:right="11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15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3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12" w:right="10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31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29" w:right="11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16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3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922" w:right="192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</w:rPr>
              <w:t>SÍNTESE DAS ATIVIDADES REALIZADAS NO MÊS</w:t>
            </w:r>
          </w:p>
        </w:tc>
      </w:tr>
      <w:tr>
        <w:trPr>
          <w:trHeight w:val="270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0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0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0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1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270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</w:tbl>
    <w:p>
      <w:pPr>
        <w:pStyle w:val="Corpodotexto"/>
        <w:tabs>
          <w:tab w:val="clear" w:pos="720"/>
          <w:tab w:val="left" w:pos="4915" w:leader="none"/>
          <w:tab w:val="left" w:pos="5970" w:leader="none"/>
          <w:tab w:val="left" w:pos="7876" w:leader="none"/>
          <w:tab w:val="left" w:pos="8768" w:leader="none"/>
        </w:tabs>
        <w:spacing w:lineRule="auto" w:line="276"/>
        <w:ind w:left="3116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/RN,</w:t>
      </w:r>
      <w:r>
        <w:rPr>
          <w:u w:val="single"/>
        </w:rPr>
        <w:t xml:space="preserve"> </w:t>
        <w:tab/>
      </w:r>
      <w:r>
        <w:rPr/>
        <w:t>de</w:t>
      </w:r>
      <w:r>
        <w:rPr>
          <w:u w:val="single"/>
        </w:rPr>
        <w:t xml:space="preserve"> </w:t>
        <w:tab/>
      </w:r>
      <w:r>
        <w:rPr/>
        <w:t>de</w:t>
      </w:r>
      <w:r>
        <w:rPr>
          <w:spacing w:val="-1"/>
        </w:rPr>
        <w:t xml:space="preserve"> </w:t>
      </w:r>
      <w:r>
        <w:rPr/>
        <w:t>20</w:t>
      </w:r>
      <w:r>
        <w:rPr>
          <w:u w:val="single"/>
        </w:rPr>
        <w:t xml:space="preserve"> </w:t>
        <w:tab/>
      </w:r>
      <w:r>
        <w:rPr/>
        <w:t>.</w:t>
      </w:r>
    </w:p>
    <w:p>
      <w:pPr>
        <w:pStyle w:val="Corpodotexto"/>
        <w:spacing w:lineRule="auto" w:line="276" w:before="8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2334260</wp:posOffset>
                </wp:positionH>
                <wp:positionV relativeFrom="paragraph">
                  <wp:posOffset>172085</wp:posOffset>
                </wp:positionV>
                <wp:extent cx="2032635" cy="1270"/>
                <wp:effectExtent l="0" t="0" r="0" b="0"/>
                <wp:wrapTopAndBottom/>
                <wp:docPr id="2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4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3.8pt,13.55pt" to="411.75pt,13.55pt" ID="Line 3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76" w:before="109" w:after="0"/>
        <w:ind w:left="3248" w:hanging="0"/>
        <w:rPr>
          <w:sz w:val="18"/>
        </w:rPr>
      </w:pPr>
      <w:r>
        <w:rPr>
          <w:sz w:val="18"/>
        </w:rPr>
        <w:t>Assinatura do professor orientador</w:t>
      </w:r>
    </w:p>
    <w:p>
      <w:pPr>
        <w:pStyle w:val="Corpodotexto"/>
        <w:spacing w:lineRule="auto" w:line="276" w:before="5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1080770</wp:posOffset>
                </wp:positionH>
                <wp:positionV relativeFrom="paragraph">
                  <wp:posOffset>191770</wp:posOffset>
                </wp:positionV>
                <wp:extent cx="948055" cy="1270"/>
                <wp:effectExtent l="0" t="0" r="0" b="0"/>
                <wp:wrapTopAndBottom/>
                <wp:docPr id="3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1pt,15.1pt" to="191.35pt,15.1pt" ID="Line 2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  <w:tab w:val="left" w:pos="664" w:leader="none"/>
        </w:tabs>
        <w:spacing w:lineRule="auto" w:line="276" w:before="28" w:after="0"/>
        <w:rPr>
          <w:sz w:val="20"/>
        </w:rPr>
      </w:pPr>
      <w:bookmarkStart w:id="1" w:name="_bookmark1"/>
      <w:bookmarkStart w:id="2" w:name="_bookmark0"/>
      <w:bookmarkEnd w:id="1"/>
      <w:bookmarkEnd w:id="2"/>
      <w:r>
        <w:rPr>
          <w:sz w:val="20"/>
        </w:rPr>
        <w:t>Dia de</w:t>
      </w:r>
      <w:r>
        <w:rPr>
          <w:spacing w:val="-1"/>
          <w:sz w:val="20"/>
        </w:rPr>
        <w:t xml:space="preserve"> </w:t>
      </w:r>
      <w:r>
        <w:rPr>
          <w:sz w:val="20"/>
        </w:rPr>
        <w:t>atuação.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  <w:tab w:val="left" w:pos="664" w:leader="none"/>
        </w:tabs>
        <w:spacing w:lineRule="auto" w:line="276"/>
        <w:rPr>
          <w:sz w:val="20"/>
        </w:rPr>
      </w:pPr>
      <w:r>
        <w:rPr>
          <w:sz w:val="20"/>
        </w:rPr>
        <w:t>Quantidade de horas cumpridas.</w:t>
      </w:r>
    </w:p>
    <w:sectPr>
      <w:headerReference w:type="default" r:id="rId4"/>
      <w:footerReference w:type="default" r:id="rId5"/>
      <w:type w:val="nextPage"/>
      <w:pgSz w:w="11906" w:h="16838"/>
      <w:pgMar w:left="1380" w:right="400" w:header="1709" w:top="1900" w:footer="1069" w:bottom="126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ranklin Gothic Book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1049020</wp:posOffset>
          </wp:positionH>
          <wp:positionV relativeFrom="page">
            <wp:posOffset>9894570</wp:posOffset>
          </wp:positionV>
          <wp:extent cx="167640" cy="160020"/>
          <wp:effectExtent l="0" t="0" r="0" b="0"/>
          <wp:wrapNone/>
          <wp:docPr id="5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" cy="160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1210310</wp:posOffset>
              </wp:positionH>
              <wp:positionV relativeFrom="page">
                <wp:posOffset>9874885</wp:posOffset>
              </wp:positionV>
              <wp:extent cx="3895090" cy="25590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5090" cy="25590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-14" w:hanging="0"/>
                            <w:rPr>
                              <w:rFonts w:ascii="Arial" w:hAnsi="Arial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Arial" w:hAnsi="Arial"/>
                                <w:color w:val="0000FF"/>
                                <w:sz w:val="16"/>
                              </w:rPr>
                              <w:t xml:space="preserve">proeg@uern.br </w:t>
                            </w:r>
                          </w:hyperlink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| Pró-Reitoria de Ensino de Graduação, 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Av.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Prof. Antônio Campo, S/N. Bairro Costa e Silva | Mossoró-RN – CEP: 59.625-620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6.7pt;height:20.15pt;mso-wrap-distance-left:9pt;mso-wrap-distance-right:9pt;mso-wrap-distance-top:0pt;mso-wrap-distance-bottom:0pt;margin-top:777.55pt;mso-position-vertical-relative:page;margin-left:95.3pt;mso-position-horizontal-relative:page">
              <v:textbox inset="0in,0in,0in,0in">
                <w:txbxContent>
                  <w:p>
                    <w:pPr>
                      <w:pStyle w:val="Contedodoquadro"/>
                      <w:spacing w:before="14" w:after="0"/>
                      <w:ind w:left="20" w:right="-14" w:hanging="0"/>
                      <w:rPr>
                        <w:rFonts w:ascii="Arial" w:hAnsi="Arial"/>
                        <w:sz w:val="16"/>
                      </w:rPr>
                    </w:pPr>
                    <w:hyperlink r:id="rId3">
                      <w:r>
                        <w:rPr>
                          <w:rFonts w:ascii="Arial" w:hAnsi="Arial"/>
                          <w:color w:val="0000FF"/>
                          <w:sz w:val="16"/>
                        </w:rPr>
                        <w:t xml:space="preserve">proeg@uern.br </w:t>
                      </w:r>
                    </w:hyperlink>
                    <w:r>
                      <w:rPr>
                        <w:rFonts w:ascii="Arial" w:hAnsi="Arial"/>
                        <w:sz w:val="16"/>
                      </w:rPr>
                      <w:t xml:space="preserve">| Pró-Reitoria de Ensino de Graduação, 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Av. </w:t>
                    </w:r>
                    <w:r>
                      <w:rPr>
                        <w:rFonts w:ascii="Arial" w:hAnsi="Arial"/>
                        <w:sz w:val="16"/>
                      </w:rPr>
                      <w:t>Prof. Antônio Campo, S/N. Bairro Costa e Silva | Mossoró-RN – CEP: 59.625-620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6342380</wp:posOffset>
              </wp:positionH>
              <wp:positionV relativeFrom="page">
                <wp:posOffset>1073150</wp:posOffset>
              </wp:positionV>
              <wp:extent cx="165100" cy="15240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5240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3pt;height:12pt;mso-wrap-distance-left:9pt;mso-wrap-distance-right:9pt;mso-wrap-distance-top:0pt;mso-wrap-distance-bottom:0pt;margin-top:84.5pt;mso-position-vertical-relative:page;margin-left:499.4pt;mso-position-horizontal-relative:page">
              <v:textbox inset="0in,0in,0in,0in"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664" w:hanging="340"/>
      </w:pPr>
      <w:rPr>
        <w:sz w:val="20"/>
        <w:spacing w:val="-1"/>
        <w:szCs w:val="20"/>
        <w:w w:val="100"/>
        <w:rFonts w:ascii="Times New Roman" w:hAnsi="Times New Roman" w:eastAsia="Times New Roman" w:cs="Times New Roman"/>
        <w:lang w:val="pt-PT" w:eastAsia="pt-PT" w:bidi="pt-P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06" w:hanging="3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52" w:hanging="3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8" w:hanging="3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4" w:hanging="3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90" w:hanging="3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6" w:hanging="3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2" w:hanging="3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8" w:hanging="34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3c47f4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065315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c4ab1"/>
    <w:rPr>
      <w:rFonts w:ascii="Tahoma" w:hAnsi="Tahoma" w:eastAsia="Times New Roman" w:cs="Tahoma"/>
      <w:sz w:val="16"/>
      <w:szCs w:val="16"/>
      <w:lang w:val="pt-PT" w:eastAsia="pt-PT" w:bidi="pt-PT"/>
    </w:rPr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cc38ec"/>
    <w:rPr>
      <w:rFonts w:ascii="Times New Roman" w:hAnsi="Times New Roman" w:eastAsia="Times New Roman" w:cs="Times New Roman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cc38ec"/>
    <w:rPr>
      <w:rFonts w:ascii="Times New Roman" w:hAnsi="Times New Roman" w:eastAsia="Times New Roman" w:cs="Times New Roman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rsid w:val="003c47f4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11" w:customStyle="1">
    <w:name w:val="Título 11"/>
    <w:basedOn w:val="Normal"/>
    <w:uiPriority w:val="1"/>
    <w:qFormat/>
    <w:rsid w:val="003c47f4"/>
    <w:pPr>
      <w:ind w:left="504" w:hanging="180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3c47f4"/>
    <w:pPr>
      <w:ind w:left="1031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3c47f4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c4ab1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cc38e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semiHidden/>
    <w:unhideWhenUsed/>
    <w:rsid w:val="00cc38e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c47f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uern.b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proeg@uern.br" TargetMode="External"/><Relationship Id="rId3" Type="http://schemas.openxmlformats.org/officeDocument/2006/relationships/hyperlink" Target="mailto:proeg@uern.br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LibreOffice/7.0.0.3$Windows_X86_64 LibreOffice_project/8061b3e9204bef6b321a21033174034a5e2ea88e</Application>
  <Pages>1</Pages>
  <Words>111</Words>
  <Characters>524</Characters>
  <CharactersWithSpaces>588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2020-12-11T18:09:00Z</dcterms:created>
  <dc:creator>Renato Andre</dc:creator>
  <dc:description/>
  <dc:language>pt-BR</dc:language>
  <cp:lastModifiedBy>Administrador</cp:lastModifiedBy>
  <dcterms:modified xsi:type="dcterms:W3CDTF">2021-09-03T08:11:00Z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2019-11-22T00:00:00Z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2020-10-06T00:00:00Z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