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8" w:after="0"/>
        <w:ind w:left="1562" w:right="0" w:hanging="0"/>
        <w:jc w:val="left"/>
        <w:rPr>
          <w:rFonts w:ascii="Arial" w:hAnsi="Arial"/>
          <w:b/>
          <w:b/>
          <w:sz w:val="1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540385</wp:posOffset>
            </wp:positionH>
            <wp:positionV relativeFrom="paragraph">
              <wp:posOffset>41910</wp:posOffset>
            </wp:positionV>
            <wp:extent cx="624840" cy="791210"/>
            <wp:effectExtent l="0" t="0" r="0" b="0"/>
            <wp:wrapNone/>
            <wp:docPr id="1" name="Image 1" descr="Blog Carlos Santos — Jornalismo com Opini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og Carlos Santos — Jornalismo com Opiniã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6219825</wp:posOffset>
            </wp:positionH>
            <wp:positionV relativeFrom="paragraph">
              <wp:posOffset>41910</wp:posOffset>
            </wp:positionV>
            <wp:extent cx="800100" cy="36195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G</w:t>
      </w:r>
      <w:r>
        <w:rPr>
          <w:rFonts w:ascii="Arial" w:hAnsi="Arial"/>
          <w:b/>
          <w:sz w:val="18"/>
        </w:rPr>
        <w:t>overno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Estado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Rio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Grande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Norte</w:t>
      </w:r>
    </w:p>
    <w:p>
      <w:pPr>
        <w:pStyle w:val="Normal"/>
        <w:spacing w:before="2" w:after="0"/>
        <w:ind w:left="1562" w:right="1069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Estado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Cultura,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Esporte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Lazer -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SEEC UNIVERSIDADE DO ESTADO DO RIO GRANDE DO NORTE – UERN</w:t>
      </w:r>
    </w:p>
    <w:p>
      <w:pPr>
        <w:pStyle w:val="Normal"/>
        <w:spacing w:lineRule="exact" w:line="206" w:before="0" w:after="0"/>
        <w:ind w:left="1562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Pró-Reitoria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Ensino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Graduação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– </w:t>
      </w:r>
      <w:r>
        <w:rPr>
          <w:rFonts w:ascii="Arial" w:hAnsi="Arial"/>
          <w:b/>
          <w:spacing w:val="-4"/>
          <w:sz w:val="18"/>
        </w:rPr>
        <w:t>PROEG</w:t>
      </w:r>
    </w:p>
    <w:p>
      <w:pPr>
        <w:pStyle w:val="Normal"/>
        <w:spacing w:before="0" w:after="0"/>
        <w:ind w:left="1562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Diretoria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Admissão,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Registro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 Controle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Acadêmico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DIRCA</w:t>
      </w:r>
    </w:p>
    <w:p>
      <w:pPr>
        <w:pStyle w:val="Normal"/>
        <w:spacing w:before="2" w:after="0"/>
        <w:ind w:left="1562" w:right="0" w:hanging="0"/>
        <w:jc w:val="left"/>
        <w:rPr>
          <w:sz w:val="18"/>
        </w:rPr>
      </w:pPr>
      <w:r>
        <w:rPr>
          <w:sz w:val="18"/>
        </w:rPr>
        <w:t>Fone:</w:t>
      </w:r>
      <w:r>
        <w:rPr>
          <w:spacing w:val="-4"/>
          <w:sz w:val="18"/>
        </w:rPr>
        <w:t xml:space="preserve"> </w:t>
      </w:r>
      <w:r>
        <w:rPr>
          <w:sz w:val="18"/>
        </w:rPr>
        <w:t>(84)</w:t>
      </w:r>
      <w:r>
        <w:rPr>
          <w:spacing w:val="-3"/>
          <w:sz w:val="18"/>
        </w:rPr>
        <w:t xml:space="preserve"> </w:t>
      </w:r>
      <w:r>
        <w:rPr>
          <w:sz w:val="18"/>
        </w:rPr>
        <w:t>3315-2167,</w:t>
      </w:r>
      <w:r>
        <w:rPr>
          <w:spacing w:val="-3"/>
          <w:sz w:val="18"/>
        </w:rPr>
        <w:t xml:space="preserve"> </w:t>
      </w: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4">
        <w:r>
          <w:rPr>
            <w:spacing w:val="-2"/>
            <w:sz w:val="18"/>
          </w:rPr>
          <w:t>sec.dirca@uern.br</w:t>
        </w:r>
      </w:hyperlink>
    </w:p>
    <w:p>
      <w:pPr>
        <w:pStyle w:val="Corpodotexto"/>
        <w:spacing w:before="46" w:after="0"/>
        <w:rPr>
          <w:sz w:val="18"/>
        </w:rPr>
      </w:pPr>
      <w:r>
        <w:rPr>
          <w:sz w:val="18"/>
        </w:rPr>
      </w:r>
    </w:p>
    <w:p>
      <w:pPr>
        <w:pStyle w:val="Ttulododocumento"/>
        <w:rPr/>
      </w:pPr>
      <w:r>
        <w:rPr/>
        <w:t>REQUERIMENTO</w:t>
      </w:r>
      <w:r>
        <w:rPr>
          <w:spacing w:val="-19"/>
        </w:rPr>
        <w:t xml:space="preserve"> </w:t>
      </w:r>
      <w:r>
        <w:rPr/>
        <w:t>DE</w:t>
      </w:r>
      <w:r>
        <w:rPr>
          <w:spacing w:val="-18"/>
        </w:rPr>
        <w:t xml:space="preserve"> </w:t>
      </w:r>
      <w:r>
        <w:rPr/>
        <w:t>APROVEITAMENTO</w:t>
      </w:r>
      <w:r>
        <w:rPr>
          <w:spacing w:val="-18"/>
        </w:rPr>
        <w:t xml:space="preserve"> </w:t>
      </w:r>
      <w:r>
        <w:rPr/>
        <w:t>DE</w:t>
      </w:r>
      <w:r>
        <w:rPr>
          <w:spacing w:val="-18"/>
        </w:rPr>
        <w:t xml:space="preserve"> </w:t>
      </w:r>
      <w:r>
        <w:rPr/>
        <w:t>ESTUDO</w:t>
      </w:r>
      <w:r>
        <w:rPr>
          <w:spacing w:val="-17"/>
        </w:rPr>
        <w:t xml:space="preserve"> </w:t>
      </w:r>
      <w:r>
        <w:rPr/>
        <w:t>REALIZADO</w:t>
      </w:r>
      <w:r>
        <w:rPr>
          <w:spacing w:val="-9"/>
        </w:rPr>
        <w:t xml:space="preserve"> </w:t>
      </w:r>
      <w:r>
        <w:rPr/>
        <w:t>EM</w:t>
      </w:r>
      <w:r>
        <w:rPr>
          <w:spacing w:val="-16"/>
        </w:rPr>
        <w:t xml:space="preserve"> </w:t>
      </w:r>
      <w:r>
        <w:rPr/>
        <w:t>OUTRA</w:t>
      </w:r>
      <w:r>
        <w:rPr>
          <w:spacing w:val="-18"/>
        </w:rPr>
        <w:t xml:space="preserve"> </w:t>
      </w:r>
      <w:r>
        <w:rPr>
          <w:spacing w:val="-5"/>
        </w:rPr>
        <w:t>IES</w:t>
      </w:r>
    </w:p>
    <w:p>
      <w:pPr>
        <w:pStyle w:val="Normal"/>
        <w:tabs>
          <w:tab w:val="clear" w:pos="720"/>
          <w:tab w:val="left" w:pos="10360" w:leader="none"/>
        </w:tabs>
        <w:spacing w:lineRule="auto" w:line="352" w:before="252" w:after="0"/>
        <w:ind w:left="144" w:right="128" w:hanging="0"/>
        <w:jc w:val="both"/>
        <w:rPr>
          <w:sz w:val="22"/>
        </w:rPr>
      </w:pPr>
      <w:r>
        <w:rPr>
          <w:spacing w:val="-2"/>
          <w:sz w:val="22"/>
        </w:rPr>
        <w:t>Sr(a).: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 xml:space="preserve">Chefe(a) do Departamento </w:t>
      </w:r>
      <w:r>
        <w:rPr>
          <w:sz w:val="22"/>
        </w:rPr>
        <w:t>Educação</w:t>
      </w:r>
    </w:p>
    <w:p>
      <w:pPr>
        <w:pStyle w:val="Normal"/>
        <w:spacing w:lineRule="exact" w:line="251" w:before="0" w:after="0"/>
        <w:ind w:left="144" w:right="0" w:hanging="0"/>
        <w:jc w:val="both"/>
        <w:rPr>
          <w:sz w:val="22"/>
        </w:rPr>
      </w:pPr>
      <w:r>
        <w:rPr>
          <w:sz w:val="22"/>
        </w:rPr>
        <w:t>Faculdade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Educação – Curso de Pedagogia</w:t>
      </w:r>
    </w:p>
    <w:p>
      <w:pPr>
        <w:pStyle w:val="Corpodotexto"/>
        <w:rPr>
          <w:sz w:val="13"/>
        </w:rPr>
      </w:pPr>
      <w:r>
        <w:rPr>
          <w:sz w:val="13"/>
        </w:rPr>
      </w:r>
    </w:p>
    <w:tbl>
      <w:tblPr>
        <w:tblW w:w="10196" w:type="dxa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3"/>
        <w:gridCol w:w="1419"/>
        <w:gridCol w:w="2964"/>
      </w:tblGrid>
      <w:tr>
        <w:trPr>
          <w:trHeight w:val="274" w:hRule="atLeast"/>
        </w:trPr>
        <w:tc>
          <w:tcPr>
            <w:tcW w:w="5813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28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Completo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737" w:right="0" w:hanging="0"/>
              <w:rPr>
                <w:sz w:val="22"/>
              </w:rPr>
            </w:pPr>
            <w:r>
              <w:rPr>
                <w:sz w:val="22"/>
              </w:rPr>
              <w:t>Núm.</w:t>
            </w:r>
            <w:r>
              <w:rPr>
                <w:spacing w:val="-2"/>
                <w:sz w:val="22"/>
              </w:rPr>
              <w:t xml:space="preserve"> Matrícula</w:t>
            </w:r>
          </w:p>
        </w:tc>
      </w:tr>
      <w:tr>
        <w:trPr>
          <w:trHeight w:val="424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11" w:right="0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985" cy="270510"/>
                      <wp:effectExtent l="0" t="0" r="0" b="0"/>
                      <wp:docPr id="3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0" cy="270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80" cy="270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350" h="269875">
                                      <a:moveTo>
                                        <a:pt x="6083" y="18300"/>
                                      </a:moveTo>
                                      <a:lnTo>
                                        <a:pt x="0" y="18300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18300"/>
                                      </a:lnTo>
                                      <a:close/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83" y="1828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21.3pt;width:0.5pt;height:21.25pt" coordorigin="0,-426" coordsize="10,425"/>
                  </w:pict>
                </mc:Fallback>
              </mc:AlternateContent>
            </w:r>
          </w:p>
        </w:tc>
      </w:tr>
      <w:tr>
        <w:trPr>
          <w:trHeight w:val="273" w:hRule="atLeast"/>
        </w:trPr>
        <w:tc>
          <w:tcPr>
            <w:tcW w:w="5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2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26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Telefone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Fixo</w:t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73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Celular</w:t>
            </w:r>
          </w:p>
        </w:tc>
      </w:tr>
      <w:tr>
        <w:trPr>
          <w:trHeight w:val="425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5" w:leader="none"/>
              </w:tabs>
              <w:spacing w:before="75" w:after="0"/>
              <w:ind w:left="105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1" w:leader="none"/>
              </w:tabs>
              <w:spacing w:before="75" w:after="0"/>
              <w:ind w:left="821" w:right="0" w:hanging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635</wp:posOffset>
                      </wp:positionV>
                      <wp:extent cx="6985" cy="271145"/>
                      <wp:effectExtent l="0" t="0" r="0" b="0"/>
                      <wp:wrapNone/>
                      <wp:docPr id="4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0" cy="270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80" cy="270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350" h="270510">
                                      <a:moveTo>
                                        <a:pt x="6083" y="18376"/>
                                      </a:moveTo>
                                      <a:lnTo>
                                        <a:pt x="0" y="18376"/>
                                      </a:lnTo>
                                      <a:lnTo>
                                        <a:pt x="0" y="270129"/>
                                      </a:lnTo>
                                      <a:lnTo>
                                        <a:pt x="6083" y="270129"/>
                                      </a:lnTo>
                                      <a:lnTo>
                                        <a:pt x="6083" y="18376"/>
                                      </a:lnTo>
                                      <a:close/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83" y="1828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35.3pt;margin-top:0pt;width:0.5pt;height:21.3pt" coordorigin="706,0" coordsize="10,426"/>
                  </w:pict>
                </mc:Fallback>
              </mc:AlternateConten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309" w:hRule="atLeast"/>
        </w:trPr>
        <w:tc>
          <w:tcPr>
            <w:tcW w:w="5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8" w:right="0" w:hanging="0"/>
              <w:rPr>
                <w:sz w:val="22"/>
              </w:rPr>
            </w:pPr>
            <w:r>
              <w:rPr>
                <w:sz w:val="22"/>
              </w:rPr>
              <w:t>Núm.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RG/UF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6" w:right="0" w:hanging="0"/>
              <w:rPr>
                <w:sz w:val="22"/>
              </w:rPr>
            </w:pPr>
            <w:r>
              <w:rPr>
                <w:sz w:val="22"/>
              </w:rPr>
              <w:t>Núm.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CPF</w:t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2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5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Período</w:t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9" w:right="0" w:hanging="0"/>
              <w:rPr>
                <w:sz w:val="22"/>
              </w:rPr>
            </w:pPr>
            <w:r>
              <w:rPr>
                <w:sz w:val="22"/>
              </w:rPr>
              <w:t>Ano/Semestre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Ingresso</w:t>
            </w:r>
          </w:p>
        </w:tc>
      </w:tr>
      <w:tr>
        <w:trPr>
          <w:trHeight w:val="424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43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3" w:right="0" w:hanging="0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196215</wp:posOffset>
                      </wp:positionV>
                      <wp:extent cx="6470015" cy="6985"/>
                      <wp:effectExtent l="0" t="0" r="0" b="0"/>
                      <wp:wrapNone/>
                      <wp:docPr id="5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956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6956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69380" h="6350">
                                      <a:moveTo>
                                        <a:pt x="368592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685921" y="6083"/>
                                      </a:lnTo>
                                      <a:lnTo>
                                        <a:pt x="3685921" y="0"/>
                                      </a:lnTo>
                                      <a:close/>
                                      <a:moveTo>
                                        <a:pt x="6468999" y="0"/>
                                      </a:moveTo>
                                      <a:lnTo>
                                        <a:pt x="3698113" y="0"/>
                                      </a:lnTo>
                                      <a:lnTo>
                                        <a:pt x="3692017" y="0"/>
                                      </a:lnTo>
                                      <a:lnTo>
                                        <a:pt x="3692017" y="6083"/>
                                      </a:lnTo>
                                      <a:lnTo>
                                        <a:pt x="3698113" y="6083"/>
                                      </a:lnTo>
                                      <a:lnTo>
                                        <a:pt x="6468999" y="6083"/>
                                      </a:lnTo>
                                      <a:lnTo>
                                        <a:pt x="6468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0.25pt;margin-top:15.45pt;width:509.4pt;height:0.5pt" coordorigin="5,309" coordsize="10188,10"/>
                  </w:pict>
                </mc:Fallback>
              </mc:AlternateContent>
            </w:r>
            <w:r>
              <w:rPr>
                <w:spacing w:val="-2"/>
                <w:sz w:val="22"/>
              </w:rPr>
              <w:t>Turno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21" w:right="0" w:hanging="0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Núcleo</w:t>
            </w:r>
          </w:p>
        </w:tc>
      </w:tr>
    </w:tbl>
    <w:p>
      <w:pPr>
        <w:pStyle w:val="Normal"/>
        <w:spacing w:before="213" w:after="0"/>
        <w:ind w:left="144" w:right="139" w:hanging="0"/>
        <w:jc w:val="both"/>
        <w:rPr>
          <w:sz w:val="22"/>
        </w:rPr>
      </w:pPr>
      <w:r>
        <w:rPr>
          <w:sz w:val="22"/>
        </w:rPr>
        <w:t xml:space="preserve">Que este subscreve, requer </w:t>
      </w:r>
      <w:r>
        <w:rPr>
          <w:rFonts w:ascii="Arial" w:hAnsi="Arial"/>
          <w:b/>
          <w:sz w:val="22"/>
        </w:rPr>
        <w:t xml:space="preserve">aproveitamento de estudo </w:t>
      </w:r>
      <w:r>
        <w:rPr>
          <w:sz w:val="22"/>
        </w:rPr>
        <w:t>de componente(s) curricular(es) cursado(s) na UERN que apresenta(m) equivalência de conteúdo, com amparo legal no Regulamento dos Cursos de Graduação (Arts. 131 a 137). Anexado ao pedido: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10" w:leader="none"/>
        </w:tabs>
        <w:spacing w:lineRule="auto" w:line="240" w:before="122" w:after="0"/>
        <w:ind w:left="288" w:right="0" w:hanging="0"/>
        <w:jc w:val="left"/>
        <w:rPr>
          <w:sz w:val="20"/>
        </w:rPr>
      </w:pPr>
      <w:r>
        <w:rPr>
          <w:sz w:val="20"/>
        </w:rPr>
        <w:t xml:space="preserve">(     ) </w:t>
      </w:r>
      <w:r>
        <w:rPr>
          <w:sz w:val="20"/>
        </w:rPr>
        <w:t>Histórico</w:t>
      </w:r>
      <w:r>
        <w:rPr>
          <w:spacing w:val="-10"/>
          <w:sz w:val="20"/>
        </w:rPr>
        <w:t xml:space="preserve"> </w:t>
      </w:r>
      <w:r>
        <w:rPr>
          <w:sz w:val="20"/>
        </w:rPr>
        <w:t>escolar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atualizado.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10" w:leader="none"/>
        </w:tabs>
        <w:spacing w:lineRule="auto" w:line="240" w:before="58" w:after="0"/>
        <w:ind w:left="144" w:right="0" w:hanging="0"/>
        <w:jc w:val="left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 xml:space="preserve">(     ) </w:t>
      </w:r>
      <w:r>
        <w:rPr>
          <w:sz w:val="20"/>
        </w:rPr>
        <w:t>Programa(s)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disciplina(s)</w:t>
      </w:r>
      <w:r>
        <w:rPr>
          <w:spacing w:val="-9"/>
          <w:sz w:val="20"/>
        </w:rPr>
        <w:t xml:space="preserve"> </w:t>
      </w:r>
      <w:r>
        <w:rPr>
          <w:sz w:val="20"/>
        </w:rPr>
        <w:t>integralizada(s)</w:t>
      </w:r>
      <w:r>
        <w:rPr>
          <w:spacing w:val="-9"/>
          <w:sz w:val="20"/>
        </w:rPr>
        <w:t xml:space="preserve"> </w:t>
      </w:r>
      <w:r>
        <w:rPr>
          <w:sz w:val="20"/>
        </w:rPr>
        <w:t>autenticado</w:t>
      </w:r>
      <w:r>
        <w:rPr>
          <w:spacing w:val="-11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IES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origem.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10" w:leader="none"/>
        </w:tabs>
        <w:spacing w:lineRule="auto" w:line="240" w:before="60" w:after="0"/>
        <w:ind w:left="288" w:right="154" w:hanging="0"/>
        <w:jc w:val="left"/>
        <w:rPr>
          <w:sz w:val="20"/>
        </w:rPr>
      </w:pPr>
      <w:r>
        <w:rPr>
          <w:sz w:val="20"/>
        </w:rPr>
        <w:t xml:space="preserve">(     ) </w:t>
      </w:r>
      <w:r>
        <w:rPr>
          <w:sz w:val="20"/>
        </w:rPr>
        <w:t>Comprovante de reconhecimento ou autorização de funcionamento do curso da IES de origem (documento em cópia autenticada em cartório ou cópia legível autenticada pela instituição de origem).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10" w:leader="none"/>
        </w:tabs>
        <w:spacing w:lineRule="auto" w:line="240" w:before="61" w:after="0"/>
        <w:ind w:left="288" w:right="0" w:hanging="0"/>
        <w:jc w:val="left"/>
        <w:rPr>
          <w:sz w:val="20"/>
        </w:rPr>
      </w:pPr>
      <w:r>
        <w:rPr>
          <w:sz w:val="20"/>
        </w:rPr>
        <w:t xml:space="preserve">(     ) </w:t>
      </w:r>
      <w:r>
        <w:rPr>
          <w:sz w:val="20"/>
        </w:rPr>
        <w:t>Comprovante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estudo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curso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ensino</w:t>
      </w:r>
      <w:r>
        <w:rPr>
          <w:spacing w:val="-8"/>
          <w:sz w:val="20"/>
        </w:rPr>
        <w:t xml:space="preserve"> </w:t>
      </w:r>
      <w:r>
        <w:rPr>
          <w:sz w:val="20"/>
        </w:rPr>
        <w:t>superior</w:t>
      </w:r>
      <w:r>
        <w:rPr>
          <w:spacing w:val="-8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-7"/>
          <w:sz w:val="20"/>
        </w:rPr>
        <w:t xml:space="preserve"> </w:t>
      </w:r>
      <w:r>
        <w:rPr>
          <w:sz w:val="20"/>
        </w:rPr>
        <w:t>quando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10" w:leader="none"/>
        </w:tabs>
        <w:spacing w:lineRule="auto" w:line="240" w:before="60" w:after="0"/>
        <w:ind w:left="288" w:right="151" w:hanging="0"/>
        <w:jc w:val="left"/>
        <w:rPr>
          <w:sz w:val="20"/>
        </w:rPr>
      </w:pPr>
      <w:r>
        <w:rPr>
          <w:sz w:val="20"/>
        </w:rPr>
        <w:t xml:space="preserve">(     ) </w:t>
      </w:r>
      <w:r>
        <w:rPr>
          <w:sz w:val="20"/>
        </w:rPr>
        <w:t>Programa(s)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disciplina(s)</w:t>
      </w:r>
      <w:r>
        <w:rPr>
          <w:spacing w:val="40"/>
          <w:sz w:val="20"/>
        </w:rPr>
        <w:t xml:space="preserve"> </w:t>
      </w:r>
      <w:r>
        <w:rPr>
          <w:sz w:val="20"/>
        </w:rPr>
        <w:t>integralizada(s)</w:t>
      </w:r>
      <w:r>
        <w:rPr>
          <w:spacing w:val="40"/>
          <w:sz w:val="20"/>
        </w:rPr>
        <w:t xml:space="preserve"> </w:t>
      </w:r>
      <w:r>
        <w:rPr>
          <w:sz w:val="20"/>
        </w:rPr>
        <w:t>acompanhado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traduções</w:t>
      </w:r>
      <w:r>
        <w:rPr>
          <w:spacing w:val="40"/>
          <w:sz w:val="20"/>
        </w:rPr>
        <w:t xml:space="preserve"> </w:t>
      </w:r>
      <w:r>
        <w:rPr>
          <w:sz w:val="20"/>
        </w:rPr>
        <w:t>juramentadas</w:t>
      </w:r>
      <w:r>
        <w:rPr>
          <w:spacing w:val="40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português</w:t>
      </w:r>
      <w:r>
        <w:rPr>
          <w:spacing w:val="40"/>
          <w:sz w:val="20"/>
        </w:rPr>
        <w:t xml:space="preserve"> </w:t>
      </w:r>
      <w:r>
        <w:rPr>
          <w:sz w:val="20"/>
        </w:rPr>
        <w:t>e autenticados pelo representante diplomático brasileiro do país em que forem expedidos, quando for o caso.</w:t>
      </w:r>
    </w:p>
    <w:p>
      <w:pPr>
        <w:pStyle w:val="Corpodotexto"/>
        <w:spacing w:before="83" w:after="0"/>
        <w:rPr/>
      </w:pPr>
      <w:r>
        <w:rPr/>
      </w:r>
    </w:p>
    <w:p>
      <w:pPr>
        <w:pStyle w:val="Normal"/>
        <w:tabs>
          <w:tab w:val="clear" w:pos="720"/>
          <w:tab w:val="left" w:pos="1396" w:leader="none"/>
          <w:tab w:val="left" w:pos="3840" w:leader="none"/>
          <w:tab w:val="left" w:pos="5186" w:leader="none"/>
          <w:tab w:val="left" w:pos="10357" w:leader="none"/>
        </w:tabs>
        <w:spacing w:lineRule="exact" w:line="252" w:before="1" w:after="0"/>
        <w:ind w:left="144" w:right="0" w:hanging="0"/>
        <w:jc w:val="both"/>
        <w:rPr>
          <w:rFonts w:ascii="Times New Roman" w:hAnsi="Times New Roman"/>
          <w:sz w:val="22"/>
        </w:rPr>
      </w:pPr>
      <w:r>
        <w:rPr>
          <w:sz w:val="22"/>
        </w:rPr>
        <w:t xml:space="preserve">Data: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 xml:space="preserve">de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 xml:space="preserve">de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291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Normal"/>
        <w:spacing w:lineRule="auto" w:line="480" w:before="0" w:after="0"/>
        <w:ind w:left="1558" w:right="1176" w:firstLine="5014"/>
        <w:jc w:val="center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502920</wp:posOffset>
                </wp:positionH>
                <wp:positionV relativeFrom="paragraph">
                  <wp:posOffset>481330</wp:posOffset>
                </wp:positionV>
                <wp:extent cx="6562725" cy="1749425"/>
                <wp:effectExtent l="0" t="0" r="0" b="0"/>
                <wp:wrapNone/>
                <wp:docPr id="6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80" cy="174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3399"/>
                              <w:gridCol w:w="852"/>
                              <w:gridCol w:w="1275"/>
                              <w:gridCol w:w="2976"/>
                              <w:gridCol w:w="1703"/>
                            </w:tblGrid>
                            <w:tr>
                              <w:trPr>
                                <w:trHeight w:val="564" w:hRule="atLeast"/>
                              </w:trPr>
                              <w:tc>
                                <w:tcPr>
                                  <w:tcW w:w="42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8" w:after="0"/>
                                    <w:ind w:left="1358" w:right="365" w:hanging="9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Componente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integralizado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outro curso da UERN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8" w:after="0"/>
                                    <w:ind w:left="1620" w:right="208" w:hanging="14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Componente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correspondente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matriz de vínculo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89" w:after="0"/>
                                    <w:ind w:left="462" w:right="414" w:hanging="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Parecer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89" w:after="0"/>
                                    <w:ind w:left="462" w:right="414" w:hanging="4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Orientação acadêmica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2" w:right="0" w:hang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189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285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8" w:after="0"/>
                                    <w:ind w:left="2" w:right="0" w:hang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stroked="f" style="position:absolute;margin-left:39.6pt;margin-top:37.9pt;width:516.65pt;height:137.6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205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3399"/>
                        <w:gridCol w:w="852"/>
                        <w:gridCol w:w="1275"/>
                        <w:gridCol w:w="2976"/>
                        <w:gridCol w:w="1703"/>
                      </w:tblGrid>
                      <w:tr>
                        <w:trPr>
                          <w:trHeight w:val="564" w:hRule="atLeast"/>
                        </w:trPr>
                        <w:tc>
                          <w:tcPr>
                            <w:tcW w:w="42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8" w:after="0"/>
                              <w:ind w:left="1358" w:right="365" w:hanging="98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Componente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integralizado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outro curso da UERN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8" w:after="0"/>
                              <w:ind w:left="1620" w:right="208" w:hanging="14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Componente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correspondente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matriz de vínculo</w:t>
                            </w:r>
                          </w:p>
                        </w:tc>
                        <w:tc>
                          <w:tcPr>
                            <w:tcW w:w="17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89" w:after="0"/>
                              <w:ind w:left="462" w:right="414" w:hanging="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Parecer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89" w:after="0"/>
                              <w:ind w:left="462" w:right="414" w:hanging="4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Orientação acadêmica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2" w:righ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189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285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8" w:after="0"/>
                              <w:ind w:left="2" w:righ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70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w:t xml:space="preserve">          </w:t>
      </w:r>
      <w:r>
        <w:rPr>
          <w:sz w:val="22"/>
        </w:rPr>
        <w:t>Requerente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109" w:after="0"/>
        <w:rPr>
          <w:sz w:val="22"/>
        </w:rPr>
      </w:pPr>
      <w:r>
        <w:rPr>
          <w:sz w:val="22"/>
        </w:rPr>
      </w:r>
    </w:p>
    <w:p>
      <w:pPr>
        <w:pStyle w:val="Corpodotexto"/>
        <w:tabs>
          <w:tab w:val="clear" w:pos="720"/>
          <w:tab w:val="left" w:pos="2099" w:leader="none"/>
          <w:tab w:val="left" w:pos="4099" w:leader="none"/>
          <w:tab w:val="left" w:pos="5882" w:leader="none"/>
        </w:tabs>
        <w:ind w:left="144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tabs>
          <w:tab w:val="clear" w:pos="720"/>
          <w:tab w:val="left" w:pos="2099" w:leader="none"/>
          <w:tab w:val="left" w:pos="4099" w:leader="none"/>
          <w:tab w:val="left" w:pos="5882" w:leader="none"/>
        </w:tabs>
        <w:ind w:left="144" w:right="0" w:hanging="0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3874770</wp:posOffset>
                </wp:positionH>
                <wp:positionV relativeFrom="paragraph">
                  <wp:posOffset>126365</wp:posOffset>
                </wp:positionV>
                <wp:extent cx="2705735" cy="826135"/>
                <wp:effectExtent l="0" t="0" r="0" b="0"/>
                <wp:wrapNone/>
                <wp:docPr id="8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2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rpodotexto"/>
                              <w:spacing w:before="29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left="1080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Carimbo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Chefia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Departamento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stroked="t" style="position:absolute;margin-left:305.1pt;margin-top:9.95pt;width:212.95pt;height:64.95pt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rpodotexto"/>
                        <w:spacing w:before="29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left="1080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Carimbo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Chefia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Departamento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Mossoró (RN),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19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541020</wp:posOffset>
                </wp:positionH>
                <wp:positionV relativeFrom="paragraph">
                  <wp:posOffset>287020</wp:posOffset>
                </wp:positionV>
                <wp:extent cx="3602990" cy="1905"/>
                <wp:effectExtent l="0" t="0" r="0" b="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02354" h="0">
                              <a:moveTo>
                                <a:pt x="0" y="0"/>
                              </a:moveTo>
                              <a:lnTo>
                                <a:pt x="360182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" w:after="0"/>
        <w:ind w:left="470" w:right="0" w:hanging="0"/>
        <w:rPr/>
      </w:pPr>
      <w:r>
        <w:rPr>
          <w:spacing w:val="-2"/>
        </w:rPr>
        <w:t>Orientador(a)</w:t>
      </w:r>
      <w:r>
        <w:rPr>
          <w:spacing w:val="-5"/>
        </w:rPr>
        <w:t xml:space="preserve"> </w:t>
      </w:r>
      <w:r>
        <w:rPr>
          <w:spacing w:val="-2"/>
        </w:rPr>
        <w:t>Acadêmico</w:t>
      </w:r>
      <w:r>
        <w:rPr>
          <w:spacing w:val="7"/>
        </w:rPr>
        <w:t xml:space="preserve"> </w:t>
      </w:r>
      <w:r>
        <w:rPr>
          <w:spacing w:val="-2"/>
        </w:rPr>
        <w:t>/</w:t>
      </w:r>
      <w:r>
        <w:rPr>
          <w:spacing w:val="8"/>
        </w:rPr>
        <w:t xml:space="preserve"> </w:t>
      </w:r>
      <w:r>
        <w:rPr>
          <w:spacing w:val="-2"/>
        </w:rPr>
        <w:t>Coordenador(a)</w:t>
      </w:r>
      <w:r>
        <w:rPr>
          <w:spacing w:val="5"/>
        </w:rPr>
        <w:t xml:space="preserve"> </w:t>
      </w:r>
      <w:r>
        <w:rPr>
          <w:spacing w:val="-2"/>
        </w:rPr>
        <w:t>Pedagógico(a)</w:t>
      </w:r>
    </w:p>
    <w:sectPr>
      <w:type w:val="nextPage"/>
      <w:pgSz w:w="11906" w:h="16838"/>
      <w:pgMar w:left="708" w:right="708" w:header="0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icrosoft Sans Serif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44" w:hanging="567"/>
      </w:pPr>
      <w:rPr>
        <w:rFonts w:ascii="Microsoft Sans Serif" w:hAnsi="Microsoft Sans Serif" w:cs="Microsoft Sans Serif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5" w:hanging="5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0" w:hanging="5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5" w:hanging="5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0" w:hanging="5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5" w:hanging="5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0" w:hanging="5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5" w:hanging="5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0" w:hanging="56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63" w:right="0" w:hanging="0"/>
      <w:jc w:val="both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60" w:after="0"/>
      <w:ind w:left="710" w:right="0" w:hanging="566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sec.dirca@uern.b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 LibreOffice_project/8061b3e9204bef6b321a21033174034a5e2ea88e</Application>
  <Pages>1</Pages>
  <Words>260</Words>
  <Characters>1507</Characters>
  <CharactersWithSpaces>1770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2026-01-29T12:41:23Z</dcterms:created>
  <dc:creator>Jo Fagner</dc:creator>
  <dc:description/>
  <dc:language>pt-BR</dc:language>
  <cp:lastModifiedBy/>
  <dcterms:modified xsi:type="dcterms:W3CDTF">2026-01-29T09:47:36Z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2024-07-18T00:00:00Z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2026-01-29T00:00:00Z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